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C4" w:rsidRPr="002B69C4" w:rsidRDefault="002B69C4" w:rsidP="002B69C4">
      <w:pPr>
        <w:pStyle w:val="Tytu"/>
        <w:jc w:val="right"/>
        <w:rPr>
          <w:b w:val="0"/>
          <w:bCs w:val="0"/>
          <w:sz w:val="24"/>
          <w:lang w:val="pl-PL"/>
        </w:rPr>
      </w:pPr>
      <w:r>
        <w:rPr>
          <w:b w:val="0"/>
          <w:bCs w:val="0"/>
          <w:sz w:val="24"/>
        </w:rPr>
        <w:t>Bażanówka, 201</w:t>
      </w:r>
      <w:r>
        <w:rPr>
          <w:b w:val="0"/>
          <w:bCs w:val="0"/>
          <w:sz w:val="24"/>
          <w:lang w:val="pl-PL"/>
        </w:rPr>
        <w:t>5</w:t>
      </w:r>
      <w:r>
        <w:rPr>
          <w:b w:val="0"/>
          <w:bCs w:val="0"/>
          <w:sz w:val="24"/>
        </w:rPr>
        <w:t>-02-</w:t>
      </w:r>
      <w:r>
        <w:rPr>
          <w:b w:val="0"/>
          <w:bCs w:val="0"/>
          <w:sz w:val="24"/>
          <w:lang w:val="pl-PL"/>
        </w:rPr>
        <w:t>16</w:t>
      </w:r>
    </w:p>
    <w:p w:rsidR="002B69C4" w:rsidRDefault="002B69C4" w:rsidP="002B69C4">
      <w:pPr>
        <w:pStyle w:val="Tytu"/>
      </w:pPr>
    </w:p>
    <w:p w:rsidR="002B69C4" w:rsidRDefault="002B69C4" w:rsidP="002B69C4">
      <w:pPr>
        <w:pStyle w:val="Tytu"/>
      </w:pPr>
    </w:p>
    <w:p w:rsidR="002B69C4" w:rsidRDefault="002B69C4" w:rsidP="002B69C4">
      <w:pPr>
        <w:pStyle w:val="Tytu"/>
      </w:pPr>
      <w:r>
        <w:t xml:space="preserve">Sprawozdanie z pracy szkoły </w:t>
      </w:r>
    </w:p>
    <w:p w:rsidR="002B69C4" w:rsidRPr="002B69C4" w:rsidRDefault="002B69C4" w:rsidP="002B69C4">
      <w:pPr>
        <w:pStyle w:val="Tytu"/>
        <w:rPr>
          <w:lang w:val="pl-PL"/>
        </w:rPr>
      </w:pPr>
      <w:r>
        <w:t xml:space="preserve"> - I okres –r. szk. 201</w:t>
      </w:r>
      <w:r>
        <w:rPr>
          <w:lang w:val="pl-PL"/>
        </w:rPr>
        <w:t>4</w:t>
      </w:r>
      <w:r>
        <w:t>/1</w:t>
      </w:r>
      <w:r>
        <w:rPr>
          <w:lang w:val="pl-PL"/>
        </w:rPr>
        <w:t>5</w:t>
      </w:r>
    </w:p>
    <w:p w:rsidR="002B69C4" w:rsidRDefault="002B69C4" w:rsidP="002B69C4">
      <w:pPr>
        <w:pStyle w:val="Tytu"/>
      </w:pPr>
    </w:p>
    <w:p w:rsidR="002B69C4" w:rsidRDefault="002B69C4" w:rsidP="002B69C4">
      <w:pPr>
        <w:ind w:left="720" w:hanging="360"/>
        <w:rPr>
          <w:b/>
          <w:bCs/>
        </w:rPr>
      </w:pPr>
    </w:p>
    <w:p w:rsidR="002B69C4" w:rsidRDefault="002B69C4" w:rsidP="002B69C4">
      <w:pPr>
        <w:ind w:left="720" w:hanging="360"/>
        <w:rPr>
          <w:b/>
          <w:bCs/>
        </w:rPr>
      </w:pPr>
    </w:p>
    <w:p w:rsidR="002B69C4" w:rsidRDefault="002B69C4" w:rsidP="002B69C4">
      <w:pPr>
        <w:numPr>
          <w:ilvl w:val="0"/>
          <w:numId w:val="1"/>
        </w:numPr>
        <w:ind w:left="720" w:hanging="360"/>
        <w:jc w:val="center"/>
        <w:rPr>
          <w:b/>
          <w:bCs/>
          <w:spacing w:val="80"/>
          <w:sz w:val="28"/>
          <w:szCs w:val="28"/>
        </w:rPr>
      </w:pPr>
      <w:r>
        <w:rPr>
          <w:b/>
          <w:bCs/>
          <w:spacing w:val="80"/>
          <w:sz w:val="28"/>
          <w:szCs w:val="28"/>
        </w:rPr>
        <w:t>Osiągnięcia dydaktyczne:</w:t>
      </w:r>
    </w:p>
    <w:p w:rsidR="002B69C4" w:rsidRDefault="002B69C4" w:rsidP="002B69C4">
      <w:pPr>
        <w:ind w:left="360"/>
        <w:rPr>
          <w:b/>
          <w:bCs/>
          <w:spacing w:val="80"/>
          <w:sz w:val="28"/>
          <w:szCs w:val="28"/>
        </w:rPr>
      </w:pPr>
    </w:p>
    <w:p w:rsidR="002B69C4" w:rsidRDefault="002B69C4" w:rsidP="002B69C4">
      <w:pPr>
        <w:numPr>
          <w:ilvl w:val="1"/>
          <w:numId w:val="2"/>
        </w:numPr>
        <w:rPr>
          <w:sz w:val="26"/>
          <w:szCs w:val="26"/>
        </w:rPr>
      </w:pPr>
      <w:r>
        <w:rPr>
          <w:b/>
          <w:bCs/>
          <w:sz w:val="26"/>
          <w:szCs w:val="26"/>
        </w:rPr>
        <w:t>Klasyfikacja śródroczna</w:t>
      </w:r>
      <w:r>
        <w:rPr>
          <w:sz w:val="26"/>
          <w:szCs w:val="26"/>
        </w:rPr>
        <w:t>:</w:t>
      </w:r>
    </w:p>
    <w:p w:rsidR="002B69C4" w:rsidRDefault="002B69C4" w:rsidP="002B69C4">
      <w:pPr>
        <w:ind w:left="720"/>
        <w:rPr>
          <w:sz w:val="26"/>
          <w:szCs w:val="26"/>
        </w:rPr>
      </w:pPr>
    </w:p>
    <w:p w:rsidR="002B69C4" w:rsidRDefault="002B69C4" w:rsidP="002B69C4">
      <w:pPr>
        <w:rPr>
          <w:b/>
        </w:rPr>
      </w:pPr>
      <w:r>
        <w:rPr>
          <w:b/>
        </w:rPr>
        <w:t>1.1. a. Klasy I-III:</w:t>
      </w:r>
    </w:p>
    <w:p w:rsidR="002B69C4" w:rsidRDefault="002B69C4" w:rsidP="002B69C4">
      <w:r>
        <w:t xml:space="preserve">       </w:t>
      </w:r>
    </w:p>
    <w:p w:rsidR="002B69C4" w:rsidRDefault="002B69C4" w:rsidP="002B69C4">
      <w:r>
        <w:rPr>
          <w:b/>
        </w:rPr>
        <w:t>100% uczniów uzyskało oceny pozytywne</w:t>
      </w:r>
      <w:r>
        <w:t xml:space="preserve"> ze wszystkich zajęć edukacyjnych .    </w:t>
      </w:r>
    </w:p>
    <w:p w:rsidR="002B69C4" w:rsidRDefault="002B69C4" w:rsidP="002B69C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853"/>
        <w:gridCol w:w="1990"/>
        <w:gridCol w:w="1858"/>
        <w:gridCol w:w="1846"/>
      </w:tblGrid>
      <w:tr w:rsidR="002B69C4" w:rsidTr="002B69C4">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rPr>
                <w:b/>
              </w:rPr>
            </w:pPr>
            <w:r>
              <w:rPr>
                <w:b/>
              </w:rPr>
              <w:t>Klasa</w:t>
            </w:r>
          </w:p>
        </w:tc>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rPr>
                <w:b/>
              </w:rPr>
            </w:pPr>
            <w:r>
              <w:rPr>
                <w:b/>
              </w:rPr>
              <w:t>Zapisanych</w:t>
            </w:r>
          </w:p>
        </w:tc>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rPr>
                <w:b/>
              </w:rPr>
            </w:pPr>
            <w:r>
              <w:rPr>
                <w:b/>
              </w:rPr>
              <w:t>Klasyfikowanych</w:t>
            </w:r>
          </w:p>
        </w:tc>
        <w:tc>
          <w:tcPr>
            <w:tcW w:w="1956"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rPr>
                <w:b/>
              </w:rPr>
            </w:pPr>
            <w:r>
              <w:rPr>
                <w:b/>
              </w:rPr>
              <w:t xml:space="preserve">Ocenionych pozytywnie </w:t>
            </w:r>
          </w:p>
        </w:tc>
        <w:tc>
          <w:tcPr>
            <w:tcW w:w="1956"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rPr>
                <w:b/>
              </w:rPr>
            </w:pPr>
            <w:r>
              <w:rPr>
                <w:b/>
              </w:rPr>
              <w:t xml:space="preserve">Średnia frekwencja </w:t>
            </w:r>
          </w:p>
        </w:tc>
      </w:tr>
      <w:tr w:rsidR="002B69C4" w:rsidTr="002B69C4">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rPr>
                <w:b/>
              </w:rPr>
            </w:pPr>
            <w:r>
              <w:rPr>
                <w:b/>
              </w:rPr>
              <w:t>I</w:t>
            </w:r>
          </w:p>
        </w:tc>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F25194">
            <w:pPr>
              <w:jc w:val="center"/>
            </w:pPr>
            <w:r>
              <w:t>9</w:t>
            </w:r>
          </w:p>
        </w:tc>
        <w:tc>
          <w:tcPr>
            <w:tcW w:w="1955" w:type="dxa"/>
            <w:tcBorders>
              <w:top w:val="single" w:sz="4" w:space="0" w:color="auto"/>
              <w:left w:val="single" w:sz="4" w:space="0" w:color="auto"/>
              <w:bottom w:val="single" w:sz="4" w:space="0" w:color="auto"/>
              <w:right w:val="single" w:sz="4" w:space="0" w:color="auto"/>
            </w:tcBorders>
            <w:vAlign w:val="center"/>
          </w:tcPr>
          <w:p w:rsidR="002B69C4" w:rsidRDefault="00F25194">
            <w:pPr>
              <w:jc w:val="center"/>
            </w:pPr>
            <w:r>
              <w:t>9</w:t>
            </w:r>
          </w:p>
        </w:tc>
        <w:tc>
          <w:tcPr>
            <w:tcW w:w="1956"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pPr>
            <w:r>
              <w:t>100%</w:t>
            </w:r>
          </w:p>
        </w:tc>
        <w:tc>
          <w:tcPr>
            <w:tcW w:w="1956" w:type="dxa"/>
            <w:tcBorders>
              <w:top w:val="single" w:sz="4" w:space="0" w:color="auto"/>
              <w:left w:val="single" w:sz="4" w:space="0" w:color="auto"/>
              <w:bottom w:val="single" w:sz="4" w:space="0" w:color="auto"/>
              <w:right w:val="single" w:sz="4" w:space="0" w:color="auto"/>
            </w:tcBorders>
            <w:vAlign w:val="center"/>
          </w:tcPr>
          <w:p w:rsidR="002B69C4" w:rsidRDefault="00F25194">
            <w:pPr>
              <w:jc w:val="center"/>
              <w:rPr>
                <w:b/>
              </w:rPr>
            </w:pPr>
            <w:r>
              <w:rPr>
                <w:b/>
              </w:rPr>
              <w:t>90,68%</w:t>
            </w:r>
          </w:p>
        </w:tc>
      </w:tr>
      <w:tr w:rsidR="002B69C4" w:rsidTr="002B69C4">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rPr>
                <w:b/>
              </w:rPr>
            </w:pPr>
            <w:r>
              <w:rPr>
                <w:b/>
              </w:rPr>
              <w:t>II</w:t>
            </w:r>
          </w:p>
        </w:tc>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784EF6">
            <w:pPr>
              <w:jc w:val="center"/>
            </w:pPr>
            <w:r>
              <w:t>11</w:t>
            </w:r>
          </w:p>
        </w:tc>
        <w:tc>
          <w:tcPr>
            <w:tcW w:w="1955" w:type="dxa"/>
            <w:tcBorders>
              <w:top w:val="single" w:sz="4" w:space="0" w:color="auto"/>
              <w:left w:val="single" w:sz="4" w:space="0" w:color="auto"/>
              <w:bottom w:val="single" w:sz="4" w:space="0" w:color="auto"/>
              <w:right w:val="single" w:sz="4" w:space="0" w:color="auto"/>
            </w:tcBorders>
            <w:vAlign w:val="center"/>
          </w:tcPr>
          <w:p w:rsidR="002B69C4" w:rsidRDefault="00784EF6">
            <w:r>
              <w:t xml:space="preserve">             11</w:t>
            </w:r>
          </w:p>
        </w:tc>
        <w:tc>
          <w:tcPr>
            <w:tcW w:w="1956"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pPr>
            <w:r>
              <w:t>100%</w:t>
            </w:r>
          </w:p>
        </w:tc>
        <w:tc>
          <w:tcPr>
            <w:tcW w:w="1956" w:type="dxa"/>
            <w:tcBorders>
              <w:top w:val="single" w:sz="4" w:space="0" w:color="auto"/>
              <w:left w:val="single" w:sz="4" w:space="0" w:color="auto"/>
              <w:bottom w:val="single" w:sz="4" w:space="0" w:color="auto"/>
              <w:right w:val="single" w:sz="4" w:space="0" w:color="auto"/>
            </w:tcBorders>
            <w:vAlign w:val="center"/>
          </w:tcPr>
          <w:p w:rsidR="002B69C4" w:rsidRDefault="00187C23" w:rsidP="00187C23">
            <w:pPr>
              <w:spacing w:line="360" w:lineRule="auto"/>
              <w:jc w:val="center"/>
              <w:rPr>
                <w:b/>
              </w:rPr>
            </w:pPr>
            <w:r>
              <w:rPr>
                <w:b/>
              </w:rPr>
              <w:t>93’99%</w:t>
            </w:r>
          </w:p>
        </w:tc>
      </w:tr>
      <w:tr w:rsidR="002B69C4" w:rsidTr="002B69C4">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rPr>
                <w:b/>
              </w:rPr>
            </w:pPr>
            <w:r>
              <w:rPr>
                <w:b/>
              </w:rPr>
              <w:t>III</w:t>
            </w:r>
          </w:p>
        </w:tc>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784EF6">
            <w:pPr>
              <w:jc w:val="center"/>
            </w:pPr>
            <w:r>
              <w:t>18</w:t>
            </w:r>
          </w:p>
        </w:tc>
        <w:tc>
          <w:tcPr>
            <w:tcW w:w="1955" w:type="dxa"/>
            <w:tcBorders>
              <w:top w:val="single" w:sz="4" w:space="0" w:color="auto"/>
              <w:left w:val="single" w:sz="4" w:space="0" w:color="auto"/>
              <w:bottom w:val="single" w:sz="4" w:space="0" w:color="auto"/>
              <w:right w:val="single" w:sz="4" w:space="0" w:color="auto"/>
            </w:tcBorders>
            <w:vAlign w:val="center"/>
          </w:tcPr>
          <w:p w:rsidR="002B69C4" w:rsidRDefault="00784EF6">
            <w:pPr>
              <w:jc w:val="center"/>
            </w:pPr>
            <w:r>
              <w:t>18</w:t>
            </w:r>
          </w:p>
        </w:tc>
        <w:tc>
          <w:tcPr>
            <w:tcW w:w="1956"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pPr>
            <w:r>
              <w:t>100%</w:t>
            </w:r>
          </w:p>
        </w:tc>
        <w:tc>
          <w:tcPr>
            <w:tcW w:w="1956" w:type="dxa"/>
            <w:tcBorders>
              <w:top w:val="single" w:sz="4" w:space="0" w:color="auto"/>
              <w:left w:val="single" w:sz="4" w:space="0" w:color="auto"/>
              <w:bottom w:val="single" w:sz="4" w:space="0" w:color="auto"/>
              <w:right w:val="single" w:sz="4" w:space="0" w:color="auto"/>
            </w:tcBorders>
            <w:vAlign w:val="center"/>
          </w:tcPr>
          <w:p w:rsidR="002B69C4" w:rsidRDefault="00187C23">
            <w:pPr>
              <w:jc w:val="center"/>
              <w:rPr>
                <w:b/>
              </w:rPr>
            </w:pPr>
            <w:r>
              <w:rPr>
                <w:b/>
              </w:rPr>
              <w:t>94,29%</w:t>
            </w:r>
          </w:p>
        </w:tc>
      </w:tr>
      <w:tr w:rsidR="002B69C4" w:rsidTr="002B69C4">
        <w:tc>
          <w:tcPr>
            <w:tcW w:w="1955" w:type="dxa"/>
            <w:tcBorders>
              <w:top w:val="single" w:sz="4" w:space="0" w:color="auto"/>
              <w:left w:val="single" w:sz="4" w:space="0" w:color="auto"/>
              <w:bottom w:val="single" w:sz="4" w:space="0" w:color="auto"/>
              <w:right w:val="single" w:sz="4" w:space="0" w:color="auto"/>
            </w:tcBorders>
            <w:vAlign w:val="center"/>
            <w:hideMark/>
          </w:tcPr>
          <w:p w:rsidR="002B69C4" w:rsidRDefault="002B69C4">
            <w:pPr>
              <w:jc w:val="center"/>
              <w:rPr>
                <w:b/>
              </w:rPr>
            </w:pPr>
            <w:r>
              <w:rPr>
                <w:b/>
              </w:rPr>
              <w:t>I - III</w:t>
            </w:r>
          </w:p>
        </w:tc>
        <w:tc>
          <w:tcPr>
            <w:tcW w:w="195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2B69C4" w:rsidRDefault="00784EF6">
            <w:pPr>
              <w:jc w:val="center"/>
              <w:rPr>
                <w:b/>
              </w:rPr>
            </w:pPr>
            <w:r>
              <w:rPr>
                <w:b/>
              </w:rPr>
              <w:t>38</w:t>
            </w:r>
          </w:p>
        </w:tc>
        <w:tc>
          <w:tcPr>
            <w:tcW w:w="1955" w:type="dxa"/>
            <w:tcBorders>
              <w:top w:val="single" w:sz="4" w:space="0" w:color="auto"/>
              <w:left w:val="single" w:sz="4" w:space="0" w:color="auto"/>
              <w:bottom w:val="single" w:sz="4" w:space="0" w:color="auto"/>
              <w:right w:val="single" w:sz="4" w:space="0" w:color="auto"/>
            </w:tcBorders>
            <w:shd w:val="clear" w:color="auto" w:fill="FFFF99"/>
            <w:vAlign w:val="center"/>
          </w:tcPr>
          <w:p w:rsidR="002B69C4" w:rsidRDefault="00784EF6">
            <w:pPr>
              <w:jc w:val="center"/>
              <w:rPr>
                <w:b/>
              </w:rPr>
            </w:pPr>
            <w:r>
              <w:rPr>
                <w:b/>
              </w:rPr>
              <w:t>38</w:t>
            </w:r>
          </w:p>
        </w:tc>
        <w:tc>
          <w:tcPr>
            <w:tcW w:w="195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2B69C4" w:rsidRDefault="002B69C4">
            <w:pPr>
              <w:jc w:val="center"/>
              <w:rPr>
                <w:b/>
              </w:rPr>
            </w:pPr>
            <w:r>
              <w:rPr>
                <w:b/>
              </w:rPr>
              <w:t>100%</w:t>
            </w:r>
          </w:p>
        </w:tc>
        <w:tc>
          <w:tcPr>
            <w:tcW w:w="1956" w:type="dxa"/>
            <w:tcBorders>
              <w:top w:val="single" w:sz="4" w:space="0" w:color="auto"/>
              <w:left w:val="single" w:sz="4" w:space="0" w:color="auto"/>
              <w:bottom w:val="single" w:sz="4" w:space="0" w:color="auto"/>
              <w:right w:val="single" w:sz="4" w:space="0" w:color="auto"/>
            </w:tcBorders>
            <w:shd w:val="clear" w:color="auto" w:fill="FFFF99"/>
            <w:vAlign w:val="center"/>
          </w:tcPr>
          <w:p w:rsidR="002B69C4" w:rsidRDefault="00D615E2">
            <w:pPr>
              <w:jc w:val="center"/>
              <w:rPr>
                <w:b/>
              </w:rPr>
            </w:pPr>
            <w:r>
              <w:rPr>
                <w:b/>
              </w:rPr>
              <w:t>92,98 %</w:t>
            </w:r>
          </w:p>
        </w:tc>
      </w:tr>
    </w:tbl>
    <w:p w:rsidR="002B69C4" w:rsidRDefault="002B69C4" w:rsidP="002B69C4">
      <w:pPr>
        <w:rPr>
          <w:b/>
        </w:rPr>
      </w:pPr>
    </w:p>
    <w:p w:rsidR="002B69C4" w:rsidRDefault="002B69C4" w:rsidP="002B69C4">
      <w:pPr>
        <w:rPr>
          <w:b/>
        </w:rPr>
      </w:pPr>
      <w:r>
        <w:rPr>
          <w:b/>
        </w:rPr>
        <w:t>1.1.b. Klasy IV-VI:</w:t>
      </w:r>
    </w:p>
    <w:p w:rsidR="002B69C4" w:rsidRDefault="002B69C4" w:rsidP="002B69C4"/>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9"/>
        <w:gridCol w:w="496"/>
        <w:gridCol w:w="576"/>
        <w:gridCol w:w="576"/>
        <w:gridCol w:w="576"/>
        <w:gridCol w:w="576"/>
        <w:gridCol w:w="550"/>
        <w:gridCol w:w="466"/>
        <w:gridCol w:w="62"/>
        <w:gridCol w:w="496"/>
        <w:gridCol w:w="576"/>
        <w:gridCol w:w="576"/>
        <w:gridCol w:w="576"/>
        <w:gridCol w:w="539"/>
        <w:gridCol w:w="510"/>
        <w:gridCol w:w="910"/>
        <w:gridCol w:w="1067"/>
      </w:tblGrid>
      <w:tr w:rsidR="002B69C4" w:rsidTr="002B69C4">
        <w:trPr>
          <w:gridBefore w:val="2"/>
          <w:gridAfter w:val="2"/>
          <w:wBefore w:w="1255" w:type="dxa"/>
          <w:wAfter w:w="1977" w:type="dxa"/>
          <w:trHeight w:val="270"/>
        </w:trPr>
        <w:tc>
          <w:tcPr>
            <w:tcW w:w="6655" w:type="dxa"/>
            <w:gridSpan w:val="13"/>
            <w:tcBorders>
              <w:top w:val="single" w:sz="4" w:space="0" w:color="auto"/>
              <w:left w:val="single" w:sz="4" w:space="0" w:color="auto"/>
              <w:bottom w:val="single" w:sz="4" w:space="0" w:color="auto"/>
              <w:right w:val="single" w:sz="4" w:space="0" w:color="auto"/>
            </w:tcBorders>
            <w:hideMark/>
          </w:tcPr>
          <w:p w:rsidR="002B69C4" w:rsidRDefault="002B69C4">
            <w:pPr>
              <w:jc w:val="center"/>
              <w:rPr>
                <w:b/>
                <w:spacing w:val="100"/>
              </w:rPr>
            </w:pPr>
            <w:r>
              <w:rPr>
                <w:b/>
                <w:spacing w:val="100"/>
              </w:rPr>
              <w:t>ILOŚC OCEN</w:t>
            </w:r>
          </w:p>
        </w:tc>
      </w:tr>
      <w:tr w:rsidR="002B69C4" w:rsidTr="002B69C4">
        <w:trPr>
          <w:gridBefore w:val="2"/>
          <w:gridAfter w:val="2"/>
          <w:wBefore w:w="1255" w:type="dxa"/>
          <w:wAfter w:w="1977" w:type="dxa"/>
          <w:trHeight w:val="180"/>
        </w:trPr>
        <w:tc>
          <w:tcPr>
            <w:tcW w:w="3320" w:type="dxa"/>
            <w:gridSpan w:val="6"/>
            <w:tcBorders>
              <w:top w:val="single" w:sz="4" w:space="0" w:color="auto"/>
              <w:left w:val="single" w:sz="4" w:space="0" w:color="auto"/>
              <w:bottom w:val="single" w:sz="4" w:space="0" w:color="auto"/>
              <w:right w:val="single" w:sz="4" w:space="0" w:color="auto"/>
            </w:tcBorders>
            <w:hideMark/>
          </w:tcPr>
          <w:p w:rsidR="002B69C4" w:rsidRDefault="002B69C4">
            <w:pPr>
              <w:pStyle w:val="Nagwek2"/>
              <w:jc w:val="center"/>
              <w:rPr>
                <w:lang w:val="pl-PL"/>
              </w:rPr>
            </w:pPr>
            <w:r>
              <w:rPr>
                <w:lang w:val="pl-PL"/>
              </w:rPr>
              <w:t>Zachowanie</w:t>
            </w:r>
          </w:p>
        </w:tc>
        <w:tc>
          <w:tcPr>
            <w:tcW w:w="3335" w:type="dxa"/>
            <w:gridSpan w:val="7"/>
            <w:tcBorders>
              <w:top w:val="single" w:sz="4" w:space="0" w:color="auto"/>
              <w:left w:val="single" w:sz="4" w:space="0" w:color="auto"/>
              <w:bottom w:val="single" w:sz="4" w:space="0" w:color="auto"/>
              <w:right w:val="single" w:sz="4" w:space="0" w:color="auto"/>
            </w:tcBorders>
            <w:hideMark/>
          </w:tcPr>
          <w:p w:rsidR="002B69C4" w:rsidRDefault="002B69C4">
            <w:pPr>
              <w:jc w:val="center"/>
              <w:rPr>
                <w:b/>
              </w:rPr>
            </w:pPr>
            <w:r>
              <w:rPr>
                <w:b/>
              </w:rPr>
              <w:t>Osiągnięcia edukacyjne</w:t>
            </w:r>
          </w:p>
        </w:tc>
      </w:tr>
      <w:tr w:rsidR="002B69C4" w:rsidTr="002B69C4">
        <w:trPr>
          <w:cantSplit/>
          <w:trHeight w:val="1134"/>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2B69C4" w:rsidRDefault="002B69C4">
            <w:pPr>
              <w:ind w:left="113" w:right="113"/>
              <w:jc w:val="center"/>
              <w:rPr>
                <w:b/>
                <w:sz w:val="20"/>
                <w:szCs w:val="20"/>
              </w:rPr>
            </w:pPr>
            <w:r>
              <w:rPr>
                <w:b/>
                <w:sz w:val="20"/>
                <w:szCs w:val="20"/>
              </w:rPr>
              <w:t>Klasa</w:t>
            </w: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2B69C4" w:rsidRDefault="002B69C4">
            <w:pPr>
              <w:ind w:left="113" w:right="113"/>
              <w:rPr>
                <w:b/>
                <w:sz w:val="20"/>
                <w:szCs w:val="20"/>
              </w:rPr>
            </w:pPr>
            <w:r>
              <w:rPr>
                <w:b/>
                <w:sz w:val="20"/>
                <w:szCs w:val="20"/>
              </w:rPr>
              <w:t>Zap./klas.</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proofErr w:type="spellStart"/>
            <w:r>
              <w:rPr>
                <w:b/>
                <w:sz w:val="20"/>
                <w:szCs w:val="20"/>
              </w:rPr>
              <w:t>wz</w:t>
            </w:r>
            <w:proofErr w:type="spellEnd"/>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proofErr w:type="spellStart"/>
            <w:r>
              <w:rPr>
                <w:b/>
                <w:sz w:val="20"/>
                <w:szCs w:val="20"/>
              </w:rPr>
              <w:t>bdb</w:t>
            </w:r>
            <w:proofErr w:type="spellEnd"/>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proofErr w:type="spellStart"/>
            <w:r>
              <w:rPr>
                <w:b/>
                <w:sz w:val="20"/>
                <w:szCs w:val="20"/>
              </w:rPr>
              <w:t>db</w:t>
            </w:r>
            <w:proofErr w:type="spellEnd"/>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r>
              <w:rPr>
                <w:b/>
                <w:sz w:val="20"/>
                <w:szCs w:val="20"/>
              </w:rPr>
              <w:t>pop</w:t>
            </w: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proofErr w:type="spellStart"/>
            <w:r>
              <w:rPr>
                <w:b/>
                <w:sz w:val="20"/>
                <w:szCs w:val="20"/>
              </w:rPr>
              <w:t>ndp</w:t>
            </w:r>
            <w:proofErr w:type="spellEnd"/>
          </w:p>
        </w:tc>
        <w:tc>
          <w:tcPr>
            <w:tcW w:w="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proofErr w:type="spellStart"/>
            <w:r>
              <w:rPr>
                <w:b/>
                <w:sz w:val="20"/>
                <w:szCs w:val="20"/>
              </w:rPr>
              <w:t>nag</w:t>
            </w:r>
            <w:proofErr w:type="spellEnd"/>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r>
              <w:rPr>
                <w:b/>
                <w:sz w:val="20"/>
                <w:szCs w:val="20"/>
              </w:rPr>
              <w:t>cel</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proofErr w:type="spellStart"/>
            <w:r>
              <w:rPr>
                <w:b/>
                <w:sz w:val="20"/>
                <w:szCs w:val="20"/>
              </w:rPr>
              <w:t>bdb</w:t>
            </w:r>
            <w:proofErr w:type="spellEnd"/>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proofErr w:type="spellStart"/>
            <w:r>
              <w:rPr>
                <w:b/>
                <w:sz w:val="20"/>
                <w:szCs w:val="20"/>
              </w:rPr>
              <w:t>db</w:t>
            </w:r>
            <w:proofErr w:type="spellEnd"/>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rPr>
                <w:b/>
                <w:sz w:val="20"/>
                <w:szCs w:val="20"/>
              </w:rPr>
            </w:pPr>
            <w:proofErr w:type="spellStart"/>
            <w:r>
              <w:rPr>
                <w:b/>
                <w:sz w:val="20"/>
                <w:szCs w:val="20"/>
              </w:rPr>
              <w:t>dst</w:t>
            </w:r>
            <w:proofErr w:type="spellEnd"/>
          </w:p>
        </w:tc>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proofErr w:type="spellStart"/>
            <w:r>
              <w:rPr>
                <w:b/>
                <w:sz w:val="20"/>
                <w:szCs w:val="20"/>
              </w:rPr>
              <w:t>dp</w:t>
            </w:r>
            <w:proofErr w:type="spellEnd"/>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Pr="002B69C4" w:rsidRDefault="002B69C4">
            <w:pPr>
              <w:jc w:val="center"/>
              <w:rPr>
                <w:b/>
                <w:sz w:val="20"/>
                <w:szCs w:val="20"/>
              </w:rPr>
            </w:pPr>
            <w:proofErr w:type="spellStart"/>
            <w:r w:rsidRPr="002B69C4">
              <w:rPr>
                <w:b/>
                <w:sz w:val="20"/>
                <w:szCs w:val="20"/>
              </w:rPr>
              <w:t>nd</w:t>
            </w:r>
            <w:proofErr w:type="spellEnd"/>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r>
              <w:rPr>
                <w:b/>
                <w:sz w:val="20"/>
                <w:szCs w:val="20"/>
              </w:rPr>
              <w:t>Średnia klasy/          szkoły</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20"/>
                <w:szCs w:val="20"/>
              </w:rPr>
            </w:pPr>
            <w:r>
              <w:rPr>
                <w:b/>
                <w:sz w:val="20"/>
                <w:szCs w:val="20"/>
              </w:rPr>
              <w:t xml:space="preserve">Średnia </w:t>
            </w:r>
            <w:proofErr w:type="spellStart"/>
            <w:r>
              <w:rPr>
                <w:b/>
                <w:sz w:val="20"/>
                <w:szCs w:val="20"/>
              </w:rPr>
              <w:t>frek-wencja</w:t>
            </w:r>
            <w:proofErr w:type="spellEnd"/>
            <w:r>
              <w:rPr>
                <w:b/>
                <w:sz w:val="20"/>
                <w:szCs w:val="20"/>
              </w:rPr>
              <w:t xml:space="preserve"> %</w:t>
            </w:r>
          </w:p>
        </w:tc>
      </w:tr>
      <w:tr w:rsidR="002B69C4" w:rsidTr="002B69C4">
        <w:trPr>
          <w:cantSplit/>
          <w:trHeight w:val="1134"/>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2B69C4" w:rsidRDefault="002B69C4">
            <w:pPr>
              <w:ind w:left="113" w:right="113"/>
              <w:jc w:val="center"/>
              <w:rPr>
                <w:b/>
                <w:sz w:val="22"/>
                <w:szCs w:val="22"/>
              </w:rPr>
            </w:pPr>
            <w:r>
              <w:rPr>
                <w:b/>
                <w:sz w:val="22"/>
                <w:szCs w:val="22"/>
              </w:rPr>
              <w:t>kl. IV</w:t>
            </w: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2B69C4" w:rsidRDefault="002B69C4">
            <w:pPr>
              <w:ind w:left="113" w:right="113"/>
              <w:jc w:val="center"/>
              <w:rPr>
                <w:b/>
                <w:sz w:val="22"/>
                <w:szCs w:val="22"/>
              </w:rPr>
            </w:pPr>
            <w:r>
              <w:rPr>
                <w:b/>
                <w:sz w:val="22"/>
                <w:szCs w:val="22"/>
              </w:rPr>
              <w:t>9/9</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sz w:val="22"/>
                <w:szCs w:val="22"/>
              </w:rPr>
            </w:pPr>
            <w:r>
              <w:rPr>
                <w:sz w:val="22"/>
                <w:szCs w:val="22"/>
              </w:rPr>
              <w:t>2</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sz w:val="22"/>
                <w:szCs w:val="22"/>
              </w:rPr>
            </w:pPr>
            <w:r>
              <w:rPr>
                <w:sz w:val="22"/>
                <w:szCs w:val="22"/>
              </w:rPr>
              <w:t>3</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sz w:val="22"/>
                <w:szCs w:val="22"/>
              </w:rPr>
            </w:pPr>
            <w:r>
              <w:rPr>
                <w:sz w:val="22"/>
                <w:szCs w:val="22"/>
              </w:rPr>
              <w:t>4</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sz w:val="22"/>
                <w:szCs w:val="22"/>
              </w:rPr>
            </w:pPr>
            <w:r>
              <w:rPr>
                <w:sz w:val="22"/>
                <w:szCs w:val="22"/>
              </w:rPr>
              <w:t>-</w:t>
            </w: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sz w:val="22"/>
                <w:szCs w:val="22"/>
              </w:rPr>
            </w:pPr>
            <w:r>
              <w:rPr>
                <w:sz w:val="22"/>
                <w:szCs w:val="22"/>
              </w:rPr>
              <w:t>-</w:t>
            </w:r>
          </w:p>
        </w:tc>
        <w:tc>
          <w:tcPr>
            <w:tcW w:w="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pPr>
            <w:r>
              <w:t>-</w:t>
            </w: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sz w:val="22"/>
                <w:szCs w:val="22"/>
              </w:rPr>
            </w:pPr>
            <w:r>
              <w:rPr>
                <w:sz w:val="22"/>
                <w:szCs w:val="22"/>
              </w:rPr>
              <w:t>2</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sz w:val="22"/>
                <w:szCs w:val="22"/>
              </w:rPr>
            </w:pPr>
            <w:r>
              <w:rPr>
                <w:sz w:val="22"/>
                <w:szCs w:val="22"/>
              </w:rPr>
              <w:t>63</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sz w:val="22"/>
                <w:szCs w:val="22"/>
              </w:rPr>
            </w:pPr>
            <w:r>
              <w:rPr>
                <w:sz w:val="22"/>
                <w:szCs w:val="22"/>
              </w:rPr>
              <w:t>25</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sz w:val="22"/>
                <w:szCs w:val="22"/>
              </w:rPr>
            </w:pPr>
            <w:r>
              <w:rPr>
                <w:sz w:val="22"/>
                <w:szCs w:val="22"/>
              </w:rPr>
              <w:t>9</w:t>
            </w:r>
          </w:p>
        </w:tc>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sz w:val="22"/>
                <w:szCs w:val="22"/>
              </w:rPr>
            </w:pPr>
            <w:r>
              <w:rPr>
                <w:sz w:val="22"/>
                <w:szCs w:val="22"/>
              </w:rPr>
              <w:t>-</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pPr>
            <w:r>
              <w:t>-</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60B5F">
            <w:pPr>
              <w:jc w:val="center"/>
              <w:rPr>
                <w:b/>
                <w:bCs/>
                <w:sz w:val="22"/>
                <w:szCs w:val="22"/>
              </w:rPr>
            </w:pPr>
            <w:r>
              <w:rPr>
                <w:b/>
                <w:bCs/>
                <w:sz w:val="22"/>
                <w:szCs w:val="22"/>
              </w:rPr>
              <w:t>4,58</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Pr="00D615E2" w:rsidRDefault="00745E74" w:rsidP="002B69C4">
            <w:pPr>
              <w:rPr>
                <w:b/>
                <w:sz w:val="22"/>
                <w:szCs w:val="22"/>
              </w:rPr>
            </w:pPr>
            <w:r w:rsidRPr="00D615E2">
              <w:rPr>
                <w:b/>
                <w:sz w:val="22"/>
                <w:szCs w:val="22"/>
              </w:rPr>
              <w:t>92,01</w:t>
            </w:r>
            <w:r w:rsidR="00D615E2">
              <w:rPr>
                <w:b/>
                <w:sz w:val="22"/>
                <w:szCs w:val="22"/>
              </w:rPr>
              <w:t>%</w:t>
            </w:r>
          </w:p>
        </w:tc>
      </w:tr>
      <w:tr w:rsidR="002B69C4" w:rsidTr="002B69C4">
        <w:trPr>
          <w:cantSplit/>
          <w:trHeight w:val="1134"/>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2B69C4" w:rsidRDefault="002B69C4">
            <w:pPr>
              <w:ind w:left="113" w:right="113"/>
              <w:jc w:val="center"/>
              <w:rPr>
                <w:b/>
                <w:sz w:val="22"/>
                <w:szCs w:val="22"/>
              </w:rPr>
            </w:pPr>
            <w:r>
              <w:rPr>
                <w:b/>
                <w:sz w:val="22"/>
                <w:szCs w:val="22"/>
              </w:rPr>
              <w:t>kl. V</w:t>
            </w: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2B69C4" w:rsidRDefault="002B69C4">
            <w:pPr>
              <w:ind w:left="113" w:right="113"/>
              <w:jc w:val="center"/>
              <w:rPr>
                <w:b/>
                <w:sz w:val="22"/>
                <w:szCs w:val="22"/>
              </w:rPr>
            </w:pPr>
            <w:r>
              <w:rPr>
                <w:b/>
                <w:sz w:val="22"/>
                <w:szCs w:val="22"/>
              </w:rPr>
              <w:t>13/13</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sz w:val="22"/>
                <w:szCs w:val="22"/>
              </w:rPr>
            </w:pPr>
            <w:r>
              <w:rPr>
                <w:sz w:val="22"/>
                <w:szCs w:val="22"/>
              </w:rPr>
              <w:t>3</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sz w:val="22"/>
                <w:szCs w:val="22"/>
              </w:rPr>
            </w:pPr>
            <w:r>
              <w:rPr>
                <w:sz w:val="22"/>
                <w:szCs w:val="22"/>
              </w:rPr>
              <w:t>2</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sz w:val="22"/>
                <w:szCs w:val="22"/>
              </w:rPr>
            </w:pPr>
            <w:r>
              <w:rPr>
                <w:sz w:val="22"/>
                <w:szCs w:val="22"/>
              </w:rPr>
              <w:t>5</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sz w:val="22"/>
                <w:szCs w:val="22"/>
              </w:rPr>
            </w:pPr>
            <w:r>
              <w:rPr>
                <w:sz w:val="22"/>
                <w:szCs w:val="22"/>
              </w:rPr>
              <w:t>3</w:t>
            </w: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sz w:val="22"/>
                <w:szCs w:val="22"/>
              </w:rPr>
            </w:pPr>
            <w:r>
              <w:rPr>
                <w:sz w:val="22"/>
                <w:szCs w:val="22"/>
              </w:rPr>
              <w:t>-</w:t>
            </w:r>
          </w:p>
        </w:tc>
        <w:tc>
          <w:tcPr>
            <w:tcW w:w="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pPr>
            <w:r>
              <w:t>-</w:t>
            </w: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spacing w:line="360" w:lineRule="auto"/>
              <w:jc w:val="center"/>
              <w:rPr>
                <w:sz w:val="22"/>
                <w:szCs w:val="22"/>
              </w:rPr>
            </w:pPr>
            <w:r>
              <w:rPr>
                <w:sz w:val="22"/>
                <w:szCs w:val="22"/>
              </w:rPr>
              <w:t>1</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sz w:val="22"/>
                <w:szCs w:val="22"/>
              </w:rPr>
            </w:pPr>
            <w:r>
              <w:rPr>
                <w:sz w:val="22"/>
                <w:szCs w:val="22"/>
              </w:rPr>
              <w:t>72</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sz w:val="22"/>
                <w:szCs w:val="22"/>
              </w:rPr>
            </w:pPr>
            <w:r>
              <w:rPr>
                <w:sz w:val="22"/>
                <w:szCs w:val="22"/>
              </w:rPr>
              <w:t>35</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sz w:val="22"/>
                <w:szCs w:val="22"/>
              </w:rPr>
            </w:pPr>
            <w:r>
              <w:rPr>
                <w:sz w:val="22"/>
                <w:szCs w:val="22"/>
              </w:rPr>
              <w:t>27</w:t>
            </w:r>
          </w:p>
        </w:tc>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sz w:val="22"/>
                <w:szCs w:val="22"/>
              </w:rPr>
            </w:pPr>
            <w:r>
              <w:rPr>
                <w:sz w:val="22"/>
                <w:szCs w:val="22"/>
              </w:rPr>
              <w:t>20</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pPr>
            <w:r>
              <w:t>-</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b/>
                <w:bCs/>
                <w:sz w:val="22"/>
                <w:szCs w:val="22"/>
              </w:rPr>
            </w:pPr>
            <w:r>
              <w:rPr>
                <w:b/>
                <w:bCs/>
                <w:sz w:val="22"/>
                <w:szCs w:val="22"/>
              </w:rPr>
              <w:t>4,01</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914C30">
            <w:pPr>
              <w:jc w:val="center"/>
              <w:rPr>
                <w:b/>
                <w:sz w:val="22"/>
                <w:szCs w:val="22"/>
              </w:rPr>
            </w:pPr>
            <w:r>
              <w:rPr>
                <w:b/>
                <w:sz w:val="22"/>
                <w:szCs w:val="22"/>
              </w:rPr>
              <w:t>94,78%</w:t>
            </w:r>
          </w:p>
        </w:tc>
      </w:tr>
      <w:tr w:rsidR="002B69C4" w:rsidTr="002B69C4">
        <w:trPr>
          <w:cantSplit/>
          <w:trHeight w:val="1134"/>
        </w:trPr>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2B69C4" w:rsidRDefault="002B69C4">
            <w:pPr>
              <w:ind w:left="113" w:right="113"/>
              <w:jc w:val="center"/>
              <w:rPr>
                <w:b/>
                <w:sz w:val="22"/>
                <w:szCs w:val="22"/>
              </w:rPr>
            </w:pPr>
            <w:r>
              <w:rPr>
                <w:b/>
                <w:sz w:val="22"/>
                <w:szCs w:val="22"/>
              </w:rPr>
              <w:t>kl. VI</w:t>
            </w: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2B69C4" w:rsidRDefault="002B69C4">
            <w:pPr>
              <w:ind w:left="113" w:right="113"/>
              <w:jc w:val="center"/>
              <w:rPr>
                <w:b/>
                <w:sz w:val="22"/>
                <w:szCs w:val="22"/>
              </w:rPr>
            </w:pPr>
            <w:r>
              <w:rPr>
                <w:b/>
                <w:sz w:val="22"/>
                <w:szCs w:val="22"/>
              </w:rPr>
              <w:t>9/9</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sz w:val="22"/>
                <w:szCs w:val="22"/>
              </w:rPr>
            </w:pPr>
            <w:r>
              <w:rPr>
                <w:sz w:val="22"/>
                <w:szCs w:val="22"/>
              </w:rPr>
              <w:t>-</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sz w:val="22"/>
                <w:szCs w:val="22"/>
              </w:rPr>
            </w:pPr>
            <w:r>
              <w:rPr>
                <w:sz w:val="22"/>
                <w:szCs w:val="22"/>
              </w:rPr>
              <w:t>5</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sz w:val="22"/>
                <w:szCs w:val="22"/>
              </w:rPr>
            </w:pPr>
            <w:r>
              <w:rPr>
                <w:sz w:val="22"/>
                <w:szCs w:val="22"/>
              </w:rPr>
              <w:t>2</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sz w:val="22"/>
                <w:szCs w:val="22"/>
              </w:rPr>
            </w:pPr>
            <w:r>
              <w:rPr>
                <w:sz w:val="22"/>
                <w:szCs w:val="22"/>
              </w:rPr>
              <w:t>2</w:t>
            </w: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sz w:val="22"/>
                <w:szCs w:val="22"/>
              </w:rPr>
            </w:pPr>
            <w:r>
              <w:rPr>
                <w:sz w:val="22"/>
                <w:szCs w:val="22"/>
              </w:rPr>
              <w:t>-</w:t>
            </w:r>
          </w:p>
        </w:tc>
        <w:tc>
          <w:tcPr>
            <w:tcW w:w="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pPr>
            <w:r>
              <w:t>-</w:t>
            </w: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sz w:val="22"/>
                <w:szCs w:val="22"/>
              </w:rPr>
            </w:pPr>
            <w:r>
              <w:rPr>
                <w:sz w:val="22"/>
                <w:szCs w:val="22"/>
              </w:rPr>
              <w:t>3</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sz w:val="22"/>
                <w:szCs w:val="22"/>
              </w:rPr>
            </w:pPr>
            <w:r>
              <w:rPr>
                <w:sz w:val="22"/>
                <w:szCs w:val="22"/>
              </w:rPr>
              <w:t>47</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sz w:val="22"/>
                <w:szCs w:val="22"/>
              </w:rPr>
            </w:pPr>
            <w:r>
              <w:rPr>
                <w:sz w:val="22"/>
                <w:szCs w:val="22"/>
              </w:rPr>
              <w:t>31</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sz w:val="22"/>
                <w:szCs w:val="22"/>
              </w:rPr>
            </w:pPr>
            <w:r>
              <w:rPr>
                <w:sz w:val="22"/>
                <w:szCs w:val="22"/>
              </w:rPr>
              <w:t>16</w:t>
            </w:r>
          </w:p>
        </w:tc>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sz w:val="22"/>
                <w:szCs w:val="22"/>
              </w:rPr>
            </w:pPr>
            <w:r>
              <w:rPr>
                <w:sz w:val="22"/>
                <w:szCs w:val="22"/>
              </w:rPr>
              <w:t>11</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pPr>
            <w:r>
              <w:t>-</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b/>
                <w:sz w:val="22"/>
                <w:szCs w:val="22"/>
              </w:rPr>
            </w:pPr>
            <w:r>
              <w:rPr>
                <w:b/>
                <w:sz w:val="22"/>
                <w:szCs w:val="22"/>
              </w:rPr>
              <w:t>4,14</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5E4853">
            <w:pPr>
              <w:jc w:val="center"/>
              <w:rPr>
                <w:b/>
                <w:sz w:val="22"/>
                <w:szCs w:val="22"/>
              </w:rPr>
            </w:pPr>
            <w:r>
              <w:rPr>
                <w:b/>
                <w:sz w:val="22"/>
                <w:szCs w:val="22"/>
              </w:rPr>
              <w:t>89,6%</w:t>
            </w:r>
          </w:p>
        </w:tc>
      </w:tr>
      <w:tr w:rsidR="002B69C4" w:rsidTr="002B69C4">
        <w:tc>
          <w:tcPr>
            <w:tcW w:w="12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sz w:val="18"/>
                <w:szCs w:val="18"/>
              </w:rPr>
            </w:pPr>
            <w:r>
              <w:rPr>
                <w:b/>
                <w:sz w:val="18"/>
                <w:szCs w:val="18"/>
              </w:rPr>
              <w:t>Razem</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22"/>
                <w:szCs w:val="22"/>
              </w:rPr>
            </w:pPr>
            <w:r>
              <w:rPr>
                <w:b/>
                <w:bCs/>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22"/>
                <w:szCs w:val="22"/>
              </w:rPr>
            </w:pPr>
            <w:r>
              <w:rPr>
                <w:b/>
                <w:bCs/>
                <w:sz w:val="22"/>
                <w:szCs w:val="22"/>
              </w:rPr>
              <w:t>10</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22"/>
                <w:szCs w:val="22"/>
              </w:rPr>
            </w:pPr>
            <w:r>
              <w:rPr>
                <w:b/>
                <w:bCs/>
                <w:sz w:val="22"/>
                <w:szCs w:val="22"/>
              </w:rPr>
              <w:t>11</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sz w:val="22"/>
                <w:szCs w:val="22"/>
              </w:rPr>
            </w:pPr>
            <w:r>
              <w:rPr>
                <w:b/>
                <w:sz w:val="22"/>
                <w:szCs w:val="22"/>
              </w:rPr>
              <w:t>5</w:t>
            </w:r>
          </w:p>
        </w:tc>
        <w:tc>
          <w:tcPr>
            <w:tcW w:w="55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sz w:val="22"/>
                <w:szCs w:val="22"/>
              </w:rPr>
            </w:pPr>
            <w:r>
              <w:rPr>
                <w:sz w:val="22"/>
                <w:szCs w:val="22"/>
              </w:rPr>
              <w:t>-</w:t>
            </w:r>
          </w:p>
        </w:tc>
        <w:tc>
          <w:tcPr>
            <w:tcW w:w="528" w:type="dxa"/>
            <w:gridSpan w:val="2"/>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rsidR="002B69C4" w:rsidRDefault="00D615E2">
            <w:pPr>
              <w:jc w:val="center"/>
            </w:pPr>
            <w:r>
              <w:t>-</w:t>
            </w:r>
          </w:p>
        </w:tc>
        <w:tc>
          <w:tcPr>
            <w:tcW w:w="49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22"/>
                <w:szCs w:val="22"/>
              </w:rPr>
            </w:pPr>
            <w:r>
              <w:rPr>
                <w:b/>
                <w:bCs/>
                <w:sz w:val="22"/>
                <w:szCs w:val="22"/>
              </w:rPr>
              <w:t>6</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sz w:val="22"/>
                <w:szCs w:val="22"/>
              </w:rPr>
            </w:pPr>
            <w:r>
              <w:rPr>
                <w:b/>
                <w:sz w:val="22"/>
                <w:szCs w:val="22"/>
              </w:rPr>
              <w:t>182</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22"/>
                <w:szCs w:val="22"/>
              </w:rPr>
            </w:pPr>
            <w:r>
              <w:rPr>
                <w:b/>
                <w:bCs/>
                <w:sz w:val="22"/>
                <w:szCs w:val="22"/>
              </w:rPr>
              <w:t>91</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22"/>
                <w:szCs w:val="22"/>
              </w:rPr>
            </w:pPr>
            <w:r>
              <w:rPr>
                <w:b/>
                <w:bCs/>
                <w:sz w:val="22"/>
                <w:szCs w:val="22"/>
              </w:rPr>
              <w:t>52</w:t>
            </w:r>
          </w:p>
        </w:tc>
        <w:tc>
          <w:tcPr>
            <w:tcW w:w="539"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22"/>
                <w:szCs w:val="22"/>
              </w:rPr>
            </w:pPr>
            <w:r>
              <w:rPr>
                <w:b/>
                <w:bCs/>
                <w:sz w:val="22"/>
                <w:szCs w:val="22"/>
              </w:rPr>
              <w:t>31</w:t>
            </w:r>
          </w:p>
        </w:tc>
        <w:tc>
          <w:tcPr>
            <w:tcW w:w="51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rPr>
            </w:pPr>
            <w:r>
              <w:rPr>
                <w:b/>
              </w:rPr>
              <w:t>-</w:t>
            </w:r>
          </w:p>
        </w:tc>
        <w:tc>
          <w:tcPr>
            <w:tcW w:w="91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sz w:val="22"/>
                <w:szCs w:val="22"/>
              </w:rPr>
            </w:pPr>
            <w:r>
              <w:rPr>
                <w:b/>
                <w:sz w:val="22"/>
                <w:szCs w:val="22"/>
              </w:rPr>
              <w:t>4,24</w:t>
            </w:r>
          </w:p>
        </w:tc>
        <w:tc>
          <w:tcPr>
            <w:tcW w:w="1067"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sz w:val="22"/>
                <w:szCs w:val="22"/>
              </w:rPr>
            </w:pPr>
            <w:r>
              <w:rPr>
                <w:b/>
                <w:sz w:val="22"/>
                <w:szCs w:val="22"/>
              </w:rPr>
              <w:t>92,13 %</w:t>
            </w:r>
          </w:p>
        </w:tc>
      </w:tr>
      <w:tr w:rsidR="002B69C4" w:rsidTr="002B69C4">
        <w:tc>
          <w:tcPr>
            <w:tcW w:w="12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9C4" w:rsidRDefault="002B69C4">
            <w:pPr>
              <w:jc w:val="center"/>
              <w:rPr>
                <w:b/>
              </w:rPr>
            </w:pPr>
            <w:r>
              <w:rPr>
                <w:b/>
              </w:rPr>
              <w:t>%</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16"/>
                <w:szCs w:val="16"/>
              </w:rPr>
            </w:pPr>
            <w:r>
              <w:rPr>
                <w:b/>
                <w:bCs/>
                <w:sz w:val="16"/>
                <w:szCs w:val="16"/>
              </w:rPr>
              <w:t>16,12</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16"/>
                <w:szCs w:val="16"/>
              </w:rPr>
            </w:pPr>
            <w:r>
              <w:rPr>
                <w:b/>
                <w:bCs/>
                <w:sz w:val="16"/>
                <w:szCs w:val="16"/>
              </w:rPr>
              <w:t>32,25</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bCs/>
                <w:sz w:val="16"/>
                <w:szCs w:val="16"/>
              </w:rPr>
            </w:pPr>
            <w:r>
              <w:rPr>
                <w:b/>
                <w:bCs/>
                <w:sz w:val="16"/>
                <w:szCs w:val="16"/>
              </w:rPr>
              <w:t>35,48</w:t>
            </w: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b/>
                <w:sz w:val="16"/>
                <w:szCs w:val="16"/>
              </w:rPr>
            </w:pPr>
            <w:r>
              <w:rPr>
                <w:b/>
                <w:sz w:val="16"/>
                <w:szCs w:val="16"/>
              </w:rPr>
              <w:t>16,12</w:t>
            </w:r>
          </w:p>
        </w:tc>
        <w:tc>
          <w:tcPr>
            <w:tcW w:w="55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sz w:val="16"/>
                <w:szCs w:val="16"/>
              </w:rPr>
            </w:pPr>
            <w:r>
              <w:rPr>
                <w:sz w:val="16"/>
                <w:szCs w:val="16"/>
              </w:rPr>
              <w:t>-</w:t>
            </w:r>
          </w:p>
        </w:tc>
        <w:tc>
          <w:tcPr>
            <w:tcW w:w="528" w:type="dxa"/>
            <w:gridSpan w:val="2"/>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D615E2">
            <w:pPr>
              <w:jc w:val="center"/>
              <w:rPr>
                <w:sz w:val="16"/>
                <w:szCs w:val="16"/>
              </w:rPr>
            </w:pPr>
            <w:r>
              <w:rPr>
                <w:sz w:val="16"/>
                <w:szCs w:val="16"/>
              </w:rPr>
              <w:t>-</w:t>
            </w:r>
          </w:p>
        </w:tc>
        <w:tc>
          <w:tcPr>
            <w:tcW w:w="49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2B69C4">
            <w:pPr>
              <w:rPr>
                <w:b/>
                <w:bCs/>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2B69C4">
            <w:pPr>
              <w:jc w:val="center"/>
              <w:rPr>
                <w:b/>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2B69C4">
            <w:pPr>
              <w:jc w:val="center"/>
              <w:rPr>
                <w:b/>
                <w:bCs/>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2B69C4">
            <w:pPr>
              <w:jc w:val="center"/>
              <w:rPr>
                <w:b/>
                <w:bCs/>
                <w:sz w:val="16"/>
                <w:szCs w:val="16"/>
              </w:rPr>
            </w:pPr>
          </w:p>
        </w:tc>
        <w:tc>
          <w:tcPr>
            <w:tcW w:w="539"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2B69C4">
            <w:pPr>
              <w:jc w:val="center"/>
              <w:rPr>
                <w:b/>
                <w:bCs/>
                <w:sz w:val="16"/>
                <w:szCs w:val="16"/>
              </w:rPr>
            </w:pPr>
          </w:p>
        </w:tc>
        <w:tc>
          <w:tcPr>
            <w:tcW w:w="51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tcPr>
          <w:p w:rsidR="002B69C4" w:rsidRDefault="002B69C4">
            <w:pPr>
              <w:jc w:val="center"/>
              <w:rPr>
                <w:b/>
                <w:sz w:val="16"/>
                <w:szCs w:val="16"/>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69C4" w:rsidRDefault="002B69C4">
            <w:pPr>
              <w:jc w:val="center"/>
            </w:pP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9C4" w:rsidRDefault="002B69C4">
            <w:pPr>
              <w:jc w:val="center"/>
              <w:rPr>
                <w:b/>
                <w:sz w:val="22"/>
                <w:szCs w:val="22"/>
              </w:rPr>
            </w:pPr>
          </w:p>
        </w:tc>
      </w:tr>
    </w:tbl>
    <w:p w:rsidR="002B69C4" w:rsidRDefault="002B69C4" w:rsidP="002B69C4"/>
    <w:p w:rsidR="002B69C4" w:rsidRDefault="002B69C4" w:rsidP="002B69C4">
      <w:pPr>
        <w:ind w:left="540"/>
        <w:rPr>
          <w:b/>
          <w:bCs/>
        </w:rPr>
      </w:pPr>
      <w:r>
        <w:rPr>
          <w:b/>
          <w:bCs/>
        </w:rPr>
        <w:t>100 %  uczniów z kl. IV-VI uzyskało oceny pozytywne.</w:t>
      </w:r>
    </w:p>
    <w:p w:rsidR="002B69C4" w:rsidRDefault="002B69C4" w:rsidP="002B69C4">
      <w:pPr>
        <w:ind w:left="360"/>
      </w:pPr>
    </w:p>
    <w:p w:rsidR="002B69C4" w:rsidRDefault="002B69C4" w:rsidP="002B69C4">
      <w:pPr>
        <w:rPr>
          <w:b/>
          <w:sz w:val="26"/>
          <w:szCs w:val="26"/>
        </w:rPr>
      </w:pPr>
    </w:p>
    <w:p w:rsidR="002B69C4" w:rsidRDefault="002B69C4" w:rsidP="002B69C4">
      <w:pPr>
        <w:rPr>
          <w:sz w:val="26"/>
          <w:szCs w:val="26"/>
        </w:rPr>
      </w:pPr>
      <w:r>
        <w:rPr>
          <w:b/>
          <w:sz w:val="26"/>
          <w:szCs w:val="26"/>
        </w:rPr>
        <w:t>1.2. Nasi najlepsi  w I okresie r. szk. 2014/15</w:t>
      </w:r>
      <w:r>
        <w:rPr>
          <w:sz w:val="26"/>
          <w:szCs w:val="26"/>
        </w:rPr>
        <w:t xml:space="preserve">: </w:t>
      </w:r>
    </w:p>
    <w:p w:rsidR="003A7361" w:rsidRDefault="002B69C4" w:rsidP="002B69C4">
      <w:pPr>
        <w:ind w:left="360"/>
      </w:pPr>
      <w:proofErr w:type="spellStart"/>
      <w:r>
        <w:t>kl.IV</w:t>
      </w:r>
      <w:proofErr w:type="spellEnd"/>
      <w:r>
        <w:t xml:space="preserve">: </w:t>
      </w:r>
      <w:r w:rsidR="006E49AD">
        <w:t xml:space="preserve">Damian Żuchowski – </w:t>
      </w:r>
      <w:proofErr w:type="spellStart"/>
      <w:r w:rsidR="006E49AD">
        <w:t>śr</w:t>
      </w:r>
      <w:proofErr w:type="spellEnd"/>
      <w:r w:rsidR="006E49AD">
        <w:t xml:space="preserve"> 5,09, zach. wz. ,Dobrosława Płatek śr. 4,81, zach. wz., Dawid</w:t>
      </w:r>
      <w:r w:rsidR="003A7361">
        <w:t xml:space="preserve"> </w:t>
      </w:r>
      <w:r w:rsidR="006E49AD">
        <w:t xml:space="preserve"> </w:t>
      </w:r>
      <w:proofErr w:type="spellStart"/>
      <w:r w:rsidR="006E49AD">
        <w:t>Pielech</w:t>
      </w:r>
      <w:proofErr w:type="spellEnd"/>
      <w:r w:rsidR="006E49AD">
        <w:t xml:space="preserve"> śr</w:t>
      </w:r>
      <w:r w:rsidR="003A7361">
        <w:t>.</w:t>
      </w:r>
      <w:r w:rsidR="006E49AD">
        <w:t xml:space="preserve"> 4,90, zach. bdb</w:t>
      </w:r>
      <w:r w:rsidR="003A7361">
        <w:t>.</w:t>
      </w:r>
      <w:r w:rsidR="006E49AD">
        <w:t>,</w:t>
      </w:r>
    </w:p>
    <w:p w:rsidR="002B69C4" w:rsidRDefault="006E49AD" w:rsidP="002B69C4">
      <w:pPr>
        <w:ind w:left="360"/>
      </w:pPr>
      <w:r>
        <w:t xml:space="preserve">  </w:t>
      </w:r>
    </w:p>
    <w:p w:rsidR="002B69C4" w:rsidRDefault="002B69C4" w:rsidP="00F25194">
      <w:pPr>
        <w:ind w:left="360"/>
      </w:pPr>
      <w:proofErr w:type="spellStart"/>
      <w:r>
        <w:t>kl.V</w:t>
      </w:r>
      <w:proofErr w:type="spellEnd"/>
      <w:r>
        <w:t xml:space="preserve">:  </w:t>
      </w:r>
      <w:r w:rsidR="00F25194">
        <w:t xml:space="preserve">Kacper Niemiec – śr.5,0, zach. </w:t>
      </w:r>
      <w:proofErr w:type="spellStart"/>
      <w:r w:rsidR="00F25194">
        <w:t>wz</w:t>
      </w:r>
      <w:proofErr w:type="spellEnd"/>
      <w:r w:rsidR="00F25194">
        <w:t xml:space="preserve">; Rafał Twardy – śr. 4,83, zach. wz.; Jan Żuchowski- śr. 4,83, zach. bdb. </w:t>
      </w:r>
    </w:p>
    <w:p w:rsidR="002B69C4" w:rsidRDefault="002B69C4" w:rsidP="002B69C4">
      <w:pPr>
        <w:ind w:firstLine="360"/>
      </w:pPr>
      <w:r>
        <w:t xml:space="preserve">           </w:t>
      </w:r>
    </w:p>
    <w:p w:rsidR="002B69C4" w:rsidRDefault="002B69C4" w:rsidP="002B69C4">
      <w:pPr>
        <w:ind w:left="360"/>
      </w:pPr>
      <w:r>
        <w:t xml:space="preserve">kl.VI: </w:t>
      </w:r>
      <w:r w:rsidR="00F059B1">
        <w:t xml:space="preserve">Szymon Majcher –śr. 4,83, zach. </w:t>
      </w:r>
      <w:proofErr w:type="spellStart"/>
      <w:r w:rsidR="00F059B1">
        <w:t>bdb</w:t>
      </w:r>
      <w:proofErr w:type="spellEnd"/>
      <w:r>
        <w:t xml:space="preserve">, </w:t>
      </w:r>
      <w:r w:rsidR="00F059B1">
        <w:t>Szymon Pisula – śr. 4,75</w:t>
      </w:r>
      <w:r>
        <w:t xml:space="preserve">, zach. </w:t>
      </w:r>
      <w:proofErr w:type="spellStart"/>
      <w:r>
        <w:t>bdb</w:t>
      </w:r>
      <w:proofErr w:type="spellEnd"/>
      <w:r>
        <w:t xml:space="preserve">, </w:t>
      </w:r>
    </w:p>
    <w:p w:rsidR="002B69C4" w:rsidRDefault="002B69C4" w:rsidP="002B69C4">
      <w:pPr>
        <w:ind w:firstLine="360"/>
        <w:rPr>
          <w:b/>
        </w:rPr>
      </w:pPr>
      <w:r>
        <w:t xml:space="preserve">          </w:t>
      </w:r>
    </w:p>
    <w:p w:rsidR="00784EF6" w:rsidRDefault="002B69C4" w:rsidP="00784EF6">
      <w:pPr>
        <w:numPr>
          <w:ilvl w:val="1"/>
          <w:numId w:val="3"/>
        </w:numPr>
      </w:pPr>
      <w:r>
        <w:rPr>
          <w:b/>
        </w:rPr>
        <w:t>Uczniowie z 100% frekwencją</w:t>
      </w:r>
      <w:r>
        <w:t xml:space="preserve">: </w:t>
      </w:r>
    </w:p>
    <w:p w:rsidR="00EB76CA" w:rsidRPr="00EB76CA" w:rsidRDefault="00EB76CA" w:rsidP="00EB76CA">
      <w:pPr>
        <w:ind w:left="360"/>
      </w:pPr>
      <w:r w:rsidRPr="00EB76CA">
        <w:t>Gabriela Malik- kl. III,</w:t>
      </w:r>
    </w:p>
    <w:p w:rsidR="00EB76CA" w:rsidRPr="00EB76CA" w:rsidRDefault="00EB76CA" w:rsidP="00EB76CA">
      <w:pPr>
        <w:ind w:left="360"/>
      </w:pPr>
      <w:r w:rsidRPr="00EB76CA">
        <w:t>Katarzyna Malik- kl. III,</w:t>
      </w:r>
    </w:p>
    <w:p w:rsidR="00EB76CA" w:rsidRPr="00EB76CA" w:rsidRDefault="00EB76CA" w:rsidP="00EB76CA">
      <w:pPr>
        <w:ind w:left="360"/>
      </w:pPr>
      <w:r w:rsidRPr="00EB76CA">
        <w:t>Nikola Górecka- kl. III,</w:t>
      </w:r>
    </w:p>
    <w:p w:rsidR="00EB76CA" w:rsidRPr="00EB76CA" w:rsidRDefault="00EB76CA" w:rsidP="00EB76CA">
      <w:pPr>
        <w:ind w:left="360"/>
      </w:pPr>
      <w:r w:rsidRPr="00EB76CA">
        <w:t>Julia Żebracka- kl. III</w:t>
      </w:r>
    </w:p>
    <w:p w:rsidR="002B69C4" w:rsidRPr="00EB76CA" w:rsidRDefault="002B69C4" w:rsidP="002B69C4">
      <w:pPr>
        <w:ind w:firstLine="360"/>
      </w:pPr>
    </w:p>
    <w:p w:rsidR="002B69C4" w:rsidRDefault="002B69C4" w:rsidP="002B69C4">
      <w:pPr>
        <w:ind w:firstLine="360"/>
      </w:pPr>
      <w:r>
        <w:t xml:space="preserve">       </w:t>
      </w:r>
    </w:p>
    <w:p w:rsidR="002B69C4" w:rsidRDefault="002B69C4" w:rsidP="002B69C4">
      <w:pPr>
        <w:ind w:left="360" w:hanging="360"/>
        <w:rPr>
          <w:b/>
          <w:bCs/>
        </w:rPr>
      </w:pPr>
      <w:r>
        <w:rPr>
          <w:b/>
          <w:bCs/>
        </w:rPr>
        <w:t xml:space="preserve">1.4. Wyniki sprawdzianów  w kl.VI:  </w:t>
      </w:r>
    </w:p>
    <w:p w:rsidR="002B69C4" w:rsidRDefault="002B69C4" w:rsidP="002B69C4">
      <w:pPr>
        <w:ind w:left="360" w:hanging="360"/>
        <w:rPr>
          <w:bCs/>
        </w:rPr>
      </w:pPr>
      <w:r>
        <w:rPr>
          <w:b/>
          <w:bCs/>
        </w:rPr>
        <w:t xml:space="preserve">             </w:t>
      </w:r>
      <w:r>
        <w:rPr>
          <w:bCs/>
        </w:rPr>
        <w:t xml:space="preserve">W  dążeniu do opanowania procedur pisania przez uczniów i  do poprawy wyników sprawdzianu zewnętrznego uczniowie kl. VI napisali w I okresie </w:t>
      </w:r>
      <w:r w:rsidR="00784EF6">
        <w:rPr>
          <w:b/>
          <w:bCs/>
        </w:rPr>
        <w:t>6</w:t>
      </w:r>
      <w:r>
        <w:rPr>
          <w:b/>
          <w:bCs/>
        </w:rPr>
        <w:t xml:space="preserve"> </w:t>
      </w:r>
      <w:r w:rsidR="00784EF6">
        <w:rPr>
          <w:bCs/>
        </w:rPr>
        <w:t>przykładowych testów</w:t>
      </w:r>
      <w:r>
        <w:rPr>
          <w:bCs/>
        </w:rPr>
        <w:t>, które zostały</w:t>
      </w:r>
      <w:r w:rsidR="00784EF6">
        <w:rPr>
          <w:bCs/>
        </w:rPr>
        <w:t xml:space="preserve"> sprawdzone i  przeanalizowane </w:t>
      </w:r>
      <w:r>
        <w:rPr>
          <w:bCs/>
        </w:rPr>
        <w:t xml:space="preserve">z uczniami przez zespół nauczycieli uczących w kl. VI. </w:t>
      </w:r>
    </w:p>
    <w:p w:rsidR="002B69C4" w:rsidRDefault="002B69C4" w:rsidP="002B69C4">
      <w:pPr>
        <w:ind w:left="360" w:hanging="360"/>
        <w:rPr>
          <w:bCs/>
        </w:rPr>
      </w:pPr>
      <w:r>
        <w:rPr>
          <w:bCs/>
        </w:rPr>
        <w:t xml:space="preserve">     Wyniki średnie przestawia poniższa tabelka:</w:t>
      </w:r>
    </w:p>
    <w:p w:rsidR="002B69C4" w:rsidRDefault="002B69C4" w:rsidP="008C010A">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327"/>
        <w:gridCol w:w="1327"/>
        <w:gridCol w:w="1327"/>
        <w:gridCol w:w="1327"/>
        <w:gridCol w:w="1327"/>
        <w:gridCol w:w="1327"/>
      </w:tblGrid>
      <w:tr w:rsidR="0069142E" w:rsidTr="0069142E">
        <w:trPr>
          <w:trHeight w:val="259"/>
        </w:trPr>
        <w:tc>
          <w:tcPr>
            <w:tcW w:w="1326"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r>
              <w:rPr>
                <w:b/>
                <w:bCs/>
              </w:rPr>
              <w:t>Numer testu</w:t>
            </w:r>
          </w:p>
        </w:tc>
        <w:tc>
          <w:tcPr>
            <w:tcW w:w="1327"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r>
              <w:rPr>
                <w:b/>
                <w:bCs/>
              </w:rPr>
              <w:t>I</w:t>
            </w:r>
          </w:p>
        </w:tc>
        <w:tc>
          <w:tcPr>
            <w:tcW w:w="1327"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r>
              <w:rPr>
                <w:b/>
                <w:bCs/>
              </w:rPr>
              <w:t>II</w:t>
            </w:r>
          </w:p>
        </w:tc>
        <w:tc>
          <w:tcPr>
            <w:tcW w:w="1327"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r>
              <w:rPr>
                <w:b/>
                <w:bCs/>
              </w:rPr>
              <w:t>III</w:t>
            </w:r>
          </w:p>
        </w:tc>
        <w:tc>
          <w:tcPr>
            <w:tcW w:w="1327" w:type="dxa"/>
            <w:tcBorders>
              <w:top w:val="single" w:sz="4" w:space="0" w:color="auto"/>
              <w:left w:val="single" w:sz="4" w:space="0" w:color="auto"/>
              <w:bottom w:val="single" w:sz="4" w:space="0" w:color="auto"/>
              <w:right w:val="single" w:sz="4" w:space="0" w:color="auto"/>
            </w:tcBorders>
            <w:vAlign w:val="center"/>
          </w:tcPr>
          <w:p w:rsidR="0069142E" w:rsidRDefault="0069142E" w:rsidP="008C010A">
            <w:pPr>
              <w:jc w:val="center"/>
              <w:rPr>
                <w:b/>
                <w:bCs/>
              </w:rPr>
            </w:pPr>
            <w:r>
              <w:rPr>
                <w:b/>
                <w:bCs/>
              </w:rPr>
              <w:t>IV</w:t>
            </w:r>
          </w:p>
        </w:tc>
        <w:tc>
          <w:tcPr>
            <w:tcW w:w="1327"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r>
              <w:rPr>
                <w:b/>
                <w:bCs/>
              </w:rPr>
              <w:t>V</w:t>
            </w:r>
          </w:p>
        </w:tc>
        <w:tc>
          <w:tcPr>
            <w:tcW w:w="1327" w:type="dxa"/>
            <w:tcBorders>
              <w:top w:val="single" w:sz="4" w:space="0" w:color="auto"/>
              <w:left w:val="single" w:sz="4" w:space="0" w:color="auto"/>
              <w:bottom w:val="single" w:sz="4" w:space="0" w:color="auto"/>
              <w:right w:val="single" w:sz="4" w:space="0" w:color="auto"/>
            </w:tcBorders>
            <w:vAlign w:val="center"/>
          </w:tcPr>
          <w:p w:rsidR="0069142E" w:rsidRDefault="0069142E" w:rsidP="008C010A">
            <w:pPr>
              <w:jc w:val="center"/>
              <w:rPr>
                <w:b/>
                <w:bCs/>
              </w:rPr>
            </w:pPr>
            <w:r>
              <w:rPr>
                <w:b/>
                <w:bCs/>
              </w:rPr>
              <w:t>VI</w:t>
            </w:r>
          </w:p>
        </w:tc>
      </w:tr>
      <w:tr w:rsidR="0069142E" w:rsidTr="0069142E">
        <w:trPr>
          <w:trHeight w:val="793"/>
        </w:trPr>
        <w:tc>
          <w:tcPr>
            <w:tcW w:w="1326"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r>
              <w:rPr>
                <w:b/>
                <w:bCs/>
              </w:rPr>
              <w:t>Tytuł testu</w:t>
            </w:r>
          </w:p>
        </w:tc>
        <w:tc>
          <w:tcPr>
            <w:tcW w:w="1327"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proofErr w:type="spellStart"/>
            <w:r>
              <w:rPr>
                <w:b/>
                <w:bCs/>
              </w:rPr>
              <w:t>j.pol</w:t>
            </w:r>
            <w:proofErr w:type="spellEnd"/>
            <w:r>
              <w:rPr>
                <w:b/>
                <w:bCs/>
              </w:rPr>
              <w:t xml:space="preserve"> + mat</w:t>
            </w:r>
          </w:p>
        </w:tc>
        <w:tc>
          <w:tcPr>
            <w:tcW w:w="1327"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proofErr w:type="spellStart"/>
            <w:r w:rsidRPr="00F059B1">
              <w:rPr>
                <w:b/>
                <w:bCs/>
              </w:rPr>
              <w:t>j.pol</w:t>
            </w:r>
            <w:proofErr w:type="spellEnd"/>
            <w:r w:rsidRPr="00F059B1">
              <w:rPr>
                <w:b/>
                <w:bCs/>
              </w:rPr>
              <w:t xml:space="preserve"> + mat</w:t>
            </w:r>
          </w:p>
        </w:tc>
        <w:tc>
          <w:tcPr>
            <w:tcW w:w="1327" w:type="dxa"/>
            <w:tcBorders>
              <w:top w:val="single" w:sz="4" w:space="0" w:color="auto"/>
              <w:left w:val="single" w:sz="4" w:space="0" w:color="auto"/>
              <w:bottom w:val="single" w:sz="4" w:space="0" w:color="auto"/>
              <w:right w:val="single" w:sz="4" w:space="0" w:color="auto"/>
            </w:tcBorders>
            <w:vAlign w:val="center"/>
          </w:tcPr>
          <w:p w:rsidR="0069142E" w:rsidRDefault="0069142E" w:rsidP="008C010A">
            <w:pPr>
              <w:jc w:val="center"/>
              <w:rPr>
                <w:b/>
                <w:bCs/>
              </w:rPr>
            </w:pPr>
            <w:proofErr w:type="spellStart"/>
            <w:r w:rsidRPr="00F059B1">
              <w:rPr>
                <w:b/>
                <w:bCs/>
              </w:rPr>
              <w:t>j.pol</w:t>
            </w:r>
            <w:proofErr w:type="spellEnd"/>
            <w:r w:rsidRPr="00F059B1">
              <w:rPr>
                <w:b/>
                <w:bCs/>
              </w:rPr>
              <w:t xml:space="preserve"> + mat</w:t>
            </w:r>
          </w:p>
        </w:tc>
        <w:tc>
          <w:tcPr>
            <w:tcW w:w="1327" w:type="dxa"/>
            <w:tcBorders>
              <w:top w:val="single" w:sz="4" w:space="0" w:color="auto"/>
              <w:left w:val="single" w:sz="4" w:space="0" w:color="auto"/>
              <w:bottom w:val="single" w:sz="4" w:space="0" w:color="auto"/>
              <w:right w:val="single" w:sz="4" w:space="0" w:color="auto"/>
            </w:tcBorders>
            <w:vAlign w:val="center"/>
          </w:tcPr>
          <w:p w:rsidR="0069142E" w:rsidRDefault="0069142E" w:rsidP="008C010A">
            <w:pPr>
              <w:jc w:val="center"/>
              <w:rPr>
                <w:b/>
                <w:bCs/>
              </w:rPr>
            </w:pPr>
            <w:r>
              <w:rPr>
                <w:b/>
                <w:bCs/>
              </w:rPr>
              <w:t xml:space="preserve">j. </w:t>
            </w:r>
            <w:proofErr w:type="spellStart"/>
            <w:r>
              <w:rPr>
                <w:b/>
                <w:bCs/>
              </w:rPr>
              <w:t>pol</w:t>
            </w:r>
            <w:proofErr w:type="spellEnd"/>
            <w:r>
              <w:rPr>
                <w:b/>
                <w:bCs/>
              </w:rPr>
              <w:t xml:space="preserve"> + mat</w:t>
            </w:r>
          </w:p>
        </w:tc>
        <w:tc>
          <w:tcPr>
            <w:tcW w:w="1327" w:type="dxa"/>
            <w:tcBorders>
              <w:top w:val="single" w:sz="4" w:space="0" w:color="auto"/>
              <w:left w:val="single" w:sz="4" w:space="0" w:color="auto"/>
              <w:bottom w:val="single" w:sz="4" w:space="0" w:color="auto"/>
              <w:right w:val="single" w:sz="4" w:space="0" w:color="auto"/>
            </w:tcBorders>
            <w:vAlign w:val="center"/>
          </w:tcPr>
          <w:p w:rsidR="0069142E" w:rsidRDefault="0069142E" w:rsidP="008C010A">
            <w:pPr>
              <w:jc w:val="center"/>
              <w:rPr>
                <w:b/>
                <w:bCs/>
              </w:rPr>
            </w:pPr>
            <w:r>
              <w:rPr>
                <w:b/>
                <w:bCs/>
              </w:rPr>
              <w:t>j. niem</w:t>
            </w:r>
            <w:r w:rsidR="00784EF6">
              <w:rPr>
                <w:b/>
                <w:bCs/>
              </w:rPr>
              <w:t>.</w:t>
            </w:r>
          </w:p>
        </w:tc>
        <w:tc>
          <w:tcPr>
            <w:tcW w:w="1327" w:type="dxa"/>
            <w:tcBorders>
              <w:top w:val="single" w:sz="4" w:space="0" w:color="auto"/>
              <w:left w:val="single" w:sz="4" w:space="0" w:color="auto"/>
              <w:bottom w:val="single" w:sz="4" w:space="0" w:color="auto"/>
              <w:right w:val="single" w:sz="4" w:space="0" w:color="auto"/>
            </w:tcBorders>
            <w:vAlign w:val="center"/>
          </w:tcPr>
          <w:p w:rsidR="0069142E" w:rsidRDefault="0069142E" w:rsidP="008C010A">
            <w:pPr>
              <w:jc w:val="center"/>
              <w:rPr>
                <w:b/>
                <w:bCs/>
              </w:rPr>
            </w:pPr>
            <w:r>
              <w:rPr>
                <w:b/>
                <w:bCs/>
              </w:rPr>
              <w:t>j. niem</w:t>
            </w:r>
            <w:r w:rsidR="00784EF6">
              <w:rPr>
                <w:b/>
                <w:bCs/>
              </w:rPr>
              <w:t>.</w:t>
            </w:r>
          </w:p>
        </w:tc>
      </w:tr>
      <w:tr w:rsidR="0069142E" w:rsidTr="008C010A">
        <w:trPr>
          <w:trHeight w:val="533"/>
        </w:trPr>
        <w:tc>
          <w:tcPr>
            <w:tcW w:w="1326"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r>
              <w:rPr>
                <w:b/>
                <w:bCs/>
              </w:rPr>
              <w:t>Średnia liczba pkt</w:t>
            </w:r>
          </w:p>
        </w:tc>
        <w:tc>
          <w:tcPr>
            <w:tcW w:w="1327"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r>
              <w:rPr>
                <w:b/>
                <w:bCs/>
              </w:rPr>
              <w:t>14+19</w:t>
            </w:r>
          </w:p>
        </w:tc>
        <w:tc>
          <w:tcPr>
            <w:tcW w:w="1327" w:type="dxa"/>
            <w:tcBorders>
              <w:top w:val="single" w:sz="4" w:space="0" w:color="auto"/>
              <w:left w:val="single" w:sz="4" w:space="0" w:color="auto"/>
              <w:bottom w:val="single" w:sz="4" w:space="0" w:color="auto"/>
              <w:right w:val="single" w:sz="4" w:space="0" w:color="auto"/>
            </w:tcBorders>
            <w:vAlign w:val="center"/>
            <w:hideMark/>
          </w:tcPr>
          <w:p w:rsidR="0069142E" w:rsidRDefault="0069142E" w:rsidP="008C010A">
            <w:pPr>
              <w:jc w:val="center"/>
              <w:rPr>
                <w:b/>
                <w:bCs/>
              </w:rPr>
            </w:pPr>
            <w:r>
              <w:rPr>
                <w:b/>
                <w:bCs/>
              </w:rPr>
              <w:t>13+8</w:t>
            </w:r>
          </w:p>
        </w:tc>
        <w:tc>
          <w:tcPr>
            <w:tcW w:w="1327" w:type="dxa"/>
            <w:tcBorders>
              <w:top w:val="single" w:sz="4" w:space="0" w:color="auto"/>
              <w:left w:val="single" w:sz="4" w:space="0" w:color="auto"/>
              <w:bottom w:val="single" w:sz="4" w:space="0" w:color="auto"/>
              <w:right w:val="single" w:sz="4" w:space="0" w:color="auto"/>
            </w:tcBorders>
            <w:vAlign w:val="center"/>
          </w:tcPr>
          <w:p w:rsidR="0069142E" w:rsidRDefault="0069142E" w:rsidP="008C010A">
            <w:pPr>
              <w:jc w:val="center"/>
              <w:rPr>
                <w:b/>
                <w:bCs/>
              </w:rPr>
            </w:pPr>
            <w:r>
              <w:rPr>
                <w:b/>
                <w:bCs/>
              </w:rPr>
              <w:t>11+6</w:t>
            </w:r>
          </w:p>
        </w:tc>
        <w:tc>
          <w:tcPr>
            <w:tcW w:w="1327" w:type="dxa"/>
            <w:tcBorders>
              <w:top w:val="single" w:sz="4" w:space="0" w:color="auto"/>
              <w:left w:val="single" w:sz="4" w:space="0" w:color="auto"/>
              <w:bottom w:val="single" w:sz="4" w:space="0" w:color="auto"/>
              <w:right w:val="single" w:sz="4" w:space="0" w:color="auto"/>
            </w:tcBorders>
            <w:vAlign w:val="center"/>
          </w:tcPr>
          <w:p w:rsidR="0069142E" w:rsidRDefault="0069142E" w:rsidP="008C010A">
            <w:pPr>
              <w:jc w:val="center"/>
              <w:rPr>
                <w:b/>
                <w:bCs/>
              </w:rPr>
            </w:pPr>
            <w:r>
              <w:rPr>
                <w:b/>
                <w:bCs/>
              </w:rPr>
              <w:t>10+8</w:t>
            </w:r>
          </w:p>
        </w:tc>
        <w:tc>
          <w:tcPr>
            <w:tcW w:w="1327" w:type="dxa"/>
            <w:tcBorders>
              <w:top w:val="single" w:sz="4" w:space="0" w:color="auto"/>
              <w:left w:val="single" w:sz="4" w:space="0" w:color="auto"/>
              <w:bottom w:val="single" w:sz="4" w:space="0" w:color="auto"/>
              <w:right w:val="single" w:sz="4" w:space="0" w:color="auto"/>
            </w:tcBorders>
            <w:vAlign w:val="center"/>
          </w:tcPr>
          <w:p w:rsidR="002F1470" w:rsidRDefault="002F1470" w:rsidP="002F1470">
            <w:pPr>
              <w:rPr>
                <w:b/>
                <w:bCs/>
              </w:rPr>
            </w:pPr>
            <w:r>
              <w:rPr>
                <w:b/>
                <w:bCs/>
              </w:rPr>
              <w:t xml:space="preserve">      </w:t>
            </w:r>
          </w:p>
          <w:p w:rsidR="0069142E" w:rsidRDefault="002F1470" w:rsidP="002F1470">
            <w:pPr>
              <w:rPr>
                <w:b/>
                <w:bCs/>
              </w:rPr>
            </w:pPr>
            <w:r>
              <w:rPr>
                <w:b/>
                <w:bCs/>
              </w:rPr>
              <w:t xml:space="preserve">       </w:t>
            </w:r>
            <w:r w:rsidR="0069142E">
              <w:rPr>
                <w:b/>
                <w:bCs/>
              </w:rPr>
              <w:t>21</w:t>
            </w:r>
          </w:p>
        </w:tc>
        <w:tc>
          <w:tcPr>
            <w:tcW w:w="1327" w:type="dxa"/>
            <w:tcBorders>
              <w:top w:val="single" w:sz="4" w:space="0" w:color="auto"/>
              <w:left w:val="single" w:sz="4" w:space="0" w:color="auto"/>
              <w:bottom w:val="single" w:sz="4" w:space="0" w:color="auto"/>
              <w:right w:val="single" w:sz="4" w:space="0" w:color="auto"/>
            </w:tcBorders>
            <w:vAlign w:val="center"/>
          </w:tcPr>
          <w:p w:rsidR="0069142E" w:rsidRDefault="0069142E" w:rsidP="008C010A">
            <w:pPr>
              <w:jc w:val="center"/>
              <w:rPr>
                <w:b/>
                <w:bCs/>
              </w:rPr>
            </w:pPr>
            <w:r>
              <w:rPr>
                <w:b/>
                <w:bCs/>
              </w:rPr>
              <w:t>25</w:t>
            </w:r>
          </w:p>
        </w:tc>
      </w:tr>
    </w:tbl>
    <w:p w:rsidR="002B69C4" w:rsidRDefault="002B69C4" w:rsidP="002B69C4">
      <w:pPr>
        <w:rPr>
          <w:b/>
          <w:bCs/>
        </w:rPr>
      </w:pPr>
    </w:p>
    <w:p w:rsidR="002B69C4" w:rsidRDefault="002B69C4" w:rsidP="002B69C4">
      <w:pPr>
        <w:rPr>
          <w:b/>
          <w:bCs/>
        </w:rPr>
      </w:pPr>
    </w:p>
    <w:p w:rsidR="002B69C4" w:rsidRDefault="002B69C4" w:rsidP="002B69C4">
      <w:pPr>
        <w:rPr>
          <w:b/>
          <w:bCs/>
        </w:rPr>
      </w:pPr>
    </w:p>
    <w:p w:rsidR="002B69C4" w:rsidRDefault="002B69C4" w:rsidP="002B69C4">
      <w:pPr>
        <w:jc w:val="center"/>
        <w:rPr>
          <w:b/>
          <w:bCs/>
          <w:spacing w:val="80"/>
          <w:sz w:val="28"/>
          <w:szCs w:val="28"/>
        </w:rPr>
      </w:pPr>
      <w:r>
        <w:rPr>
          <w:b/>
          <w:bCs/>
          <w:spacing w:val="80"/>
          <w:sz w:val="28"/>
          <w:szCs w:val="28"/>
        </w:rPr>
        <w:t>2.  Sukcesy uczniów</w:t>
      </w:r>
    </w:p>
    <w:p w:rsidR="002B69C4" w:rsidRDefault="002B69C4" w:rsidP="002B69C4">
      <w:pPr>
        <w:pStyle w:val="Lista"/>
        <w:spacing w:after="0"/>
      </w:pPr>
    </w:p>
    <w:p w:rsidR="002B69C4" w:rsidRDefault="002B69C4" w:rsidP="002B69C4">
      <w:pPr>
        <w:jc w:val="center"/>
      </w:pPr>
      <w:r>
        <w:t xml:space="preserve">Osiągnięcia uczniów i szkół w różnych konkursach, olimpiadach, </w:t>
      </w:r>
      <w:r w:rsidR="001F214C">
        <w:t>przeglądach w roku szkolnym 2014</w:t>
      </w:r>
      <w:r>
        <w:t>/2015</w:t>
      </w:r>
    </w:p>
    <w:p w:rsidR="002B69C4" w:rsidRDefault="002B69C4" w:rsidP="002B69C4"/>
    <w:tbl>
      <w:tblPr>
        <w:tblW w:w="9641" w:type="dxa"/>
        <w:tblInd w:w="55" w:type="dxa"/>
        <w:tblLayout w:type="fixed"/>
        <w:tblCellMar>
          <w:top w:w="55" w:type="dxa"/>
          <w:left w:w="55" w:type="dxa"/>
          <w:bottom w:w="55" w:type="dxa"/>
          <w:right w:w="55" w:type="dxa"/>
        </w:tblCellMar>
        <w:tblLook w:val="04A0" w:firstRow="1" w:lastRow="0" w:firstColumn="1" w:lastColumn="0" w:noHBand="0" w:noVBand="1"/>
      </w:tblPr>
      <w:tblGrid>
        <w:gridCol w:w="1800"/>
        <w:gridCol w:w="1575"/>
        <w:gridCol w:w="1587"/>
        <w:gridCol w:w="1462"/>
        <w:gridCol w:w="97"/>
        <w:gridCol w:w="1417"/>
        <w:gridCol w:w="92"/>
        <w:gridCol w:w="1611"/>
      </w:tblGrid>
      <w:tr w:rsidR="002B69C4" w:rsidTr="00365B77">
        <w:trPr>
          <w:cantSplit/>
          <w:trHeight w:val="276"/>
        </w:trPr>
        <w:tc>
          <w:tcPr>
            <w:tcW w:w="1800" w:type="dxa"/>
            <w:vMerge w:val="restart"/>
            <w:tcBorders>
              <w:top w:val="single" w:sz="2" w:space="0" w:color="000000"/>
              <w:left w:val="single" w:sz="2" w:space="0" w:color="000000"/>
              <w:bottom w:val="single" w:sz="2" w:space="0" w:color="000000"/>
              <w:right w:val="nil"/>
            </w:tcBorders>
            <w:vAlign w:val="center"/>
          </w:tcPr>
          <w:p w:rsidR="002B69C4" w:rsidRDefault="002B69C4">
            <w:pPr>
              <w:pStyle w:val="Zawartotabeli"/>
              <w:snapToGrid w:val="0"/>
              <w:jc w:val="center"/>
              <w:rPr>
                <w:b/>
                <w:bCs/>
              </w:rPr>
            </w:pPr>
          </w:p>
          <w:p w:rsidR="002B69C4" w:rsidRDefault="002B69C4">
            <w:pPr>
              <w:pStyle w:val="Zawartotabeli"/>
              <w:jc w:val="center"/>
              <w:rPr>
                <w:b/>
                <w:bCs/>
              </w:rPr>
            </w:pPr>
            <w:r>
              <w:rPr>
                <w:b/>
                <w:bCs/>
              </w:rPr>
              <w:t>Nazwa konkursu</w:t>
            </w:r>
          </w:p>
        </w:tc>
        <w:tc>
          <w:tcPr>
            <w:tcW w:w="1575" w:type="dxa"/>
            <w:vMerge w:val="restart"/>
            <w:tcBorders>
              <w:top w:val="single" w:sz="2" w:space="0" w:color="000000"/>
              <w:left w:val="single" w:sz="2" w:space="0" w:color="000000"/>
              <w:bottom w:val="single" w:sz="2" w:space="0" w:color="000000"/>
              <w:right w:val="nil"/>
            </w:tcBorders>
            <w:vAlign w:val="center"/>
          </w:tcPr>
          <w:p w:rsidR="002B69C4" w:rsidRDefault="002B69C4">
            <w:pPr>
              <w:pStyle w:val="Zawartotabeli"/>
              <w:snapToGrid w:val="0"/>
              <w:jc w:val="center"/>
              <w:rPr>
                <w:b/>
                <w:bCs/>
              </w:rPr>
            </w:pPr>
          </w:p>
          <w:p w:rsidR="002B69C4" w:rsidRDefault="002B69C4">
            <w:pPr>
              <w:pStyle w:val="Zawartotabeli"/>
              <w:jc w:val="center"/>
              <w:rPr>
                <w:b/>
                <w:bCs/>
              </w:rPr>
            </w:pPr>
            <w:r>
              <w:rPr>
                <w:b/>
                <w:bCs/>
              </w:rPr>
              <w:t>Zasięg</w:t>
            </w:r>
          </w:p>
        </w:tc>
        <w:tc>
          <w:tcPr>
            <w:tcW w:w="1587" w:type="dxa"/>
            <w:vMerge w:val="restart"/>
            <w:tcBorders>
              <w:top w:val="single" w:sz="2" w:space="0" w:color="000000"/>
              <w:left w:val="single" w:sz="2" w:space="0" w:color="000000"/>
              <w:bottom w:val="single" w:sz="2" w:space="0" w:color="000000"/>
              <w:right w:val="nil"/>
            </w:tcBorders>
            <w:vAlign w:val="center"/>
          </w:tcPr>
          <w:p w:rsidR="002B69C4" w:rsidRDefault="002B69C4">
            <w:pPr>
              <w:pStyle w:val="Zawartotabeli"/>
              <w:snapToGrid w:val="0"/>
              <w:jc w:val="center"/>
              <w:rPr>
                <w:b/>
                <w:bCs/>
              </w:rPr>
            </w:pPr>
          </w:p>
          <w:p w:rsidR="002B69C4" w:rsidRDefault="002B69C4">
            <w:pPr>
              <w:pStyle w:val="Zawartotabeli"/>
              <w:jc w:val="center"/>
              <w:rPr>
                <w:b/>
                <w:bCs/>
              </w:rPr>
            </w:pPr>
            <w:r>
              <w:rPr>
                <w:b/>
                <w:bCs/>
              </w:rPr>
              <w:t>Organizator</w:t>
            </w:r>
          </w:p>
        </w:tc>
        <w:tc>
          <w:tcPr>
            <w:tcW w:w="4679" w:type="dxa"/>
            <w:gridSpan w:val="5"/>
            <w:tcBorders>
              <w:top w:val="single" w:sz="2" w:space="0" w:color="000000"/>
              <w:left w:val="single" w:sz="2" w:space="0" w:color="000000"/>
              <w:bottom w:val="single" w:sz="2" w:space="0" w:color="000000"/>
              <w:right w:val="single" w:sz="2" w:space="0" w:color="000000"/>
            </w:tcBorders>
            <w:vAlign w:val="center"/>
            <w:hideMark/>
          </w:tcPr>
          <w:p w:rsidR="002B69C4" w:rsidRDefault="002B69C4">
            <w:pPr>
              <w:pStyle w:val="Zawartotabeli"/>
              <w:snapToGrid w:val="0"/>
              <w:jc w:val="center"/>
              <w:rPr>
                <w:b/>
                <w:bCs/>
              </w:rPr>
            </w:pPr>
            <w:r>
              <w:rPr>
                <w:b/>
                <w:bCs/>
              </w:rPr>
              <w:t>Osiągnięcia</w:t>
            </w:r>
          </w:p>
        </w:tc>
      </w:tr>
      <w:tr w:rsidR="002B69C4" w:rsidTr="00365B77">
        <w:trPr>
          <w:cantSplit/>
          <w:trHeight w:val="276"/>
        </w:trPr>
        <w:tc>
          <w:tcPr>
            <w:tcW w:w="1800" w:type="dxa"/>
            <w:vMerge/>
            <w:tcBorders>
              <w:top w:val="single" w:sz="2" w:space="0" w:color="000000"/>
              <w:left w:val="single" w:sz="2" w:space="0" w:color="000000"/>
              <w:bottom w:val="single" w:sz="2" w:space="0" w:color="000000"/>
              <w:right w:val="nil"/>
            </w:tcBorders>
            <w:vAlign w:val="center"/>
            <w:hideMark/>
          </w:tcPr>
          <w:p w:rsidR="002B69C4" w:rsidRDefault="002B69C4">
            <w:pPr>
              <w:rPr>
                <w:rFonts w:eastAsia="Arial Unicode MS" w:cs="Tahoma"/>
                <w:b/>
                <w:bCs/>
                <w:kern w:val="2"/>
              </w:rPr>
            </w:pPr>
          </w:p>
        </w:tc>
        <w:tc>
          <w:tcPr>
            <w:tcW w:w="1575" w:type="dxa"/>
            <w:vMerge/>
            <w:tcBorders>
              <w:top w:val="single" w:sz="2" w:space="0" w:color="000000"/>
              <w:left w:val="single" w:sz="2" w:space="0" w:color="000000"/>
              <w:bottom w:val="single" w:sz="2" w:space="0" w:color="000000"/>
              <w:right w:val="nil"/>
            </w:tcBorders>
            <w:vAlign w:val="center"/>
            <w:hideMark/>
          </w:tcPr>
          <w:p w:rsidR="002B69C4" w:rsidRDefault="002B69C4">
            <w:pPr>
              <w:rPr>
                <w:rFonts w:eastAsia="Arial Unicode MS" w:cs="Tahoma"/>
                <w:b/>
                <w:bCs/>
                <w:kern w:val="2"/>
              </w:rPr>
            </w:pPr>
          </w:p>
        </w:tc>
        <w:tc>
          <w:tcPr>
            <w:tcW w:w="1587" w:type="dxa"/>
            <w:vMerge/>
            <w:tcBorders>
              <w:top w:val="single" w:sz="2" w:space="0" w:color="000000"/>
              <w:left w:val="single" w:sz="2" w:space="0" w:color="000000"/>
              <w:bottom w:val="single" w:sz="2" w:space="0" w:color="000000"/>
              <w:right w:val="nil"/>
            </w:tcBorders>
            <w:vAlign w:val="center"/>
            <w:hideMark/>
          </w:tcPr>
          <w:p w:rsidR="002B69C4" w:rsidRDefault="002B69C4">
            <w:pPr>
              <w:rPr>
                <w:rFonts w:eastAsia="Arial Unicode MS" w:cs="Tahoma"/>
                <w:b/>
                <w:bCs/>
                <w:kern w:val="2"/>
              </w:rPr>
            </w:pPr>
          </w:p>
        </w:tc>
        <w:tc>
          <w:tcPr>
            <w:tcW w:w="1462" w:type="dxa"/>
            <w:tcBorders>
              <w:top w:val="nil"/>
              <w:left w:val="single" w:sz="2" w:space="0" w:color="000000"/>
              <w:bottom w:val="single" w:sz="2" w:space="0" w:color="000000"/>
              <w:right w:val="nil"/>
            </w:tcBorders>
            <w:vAlign w:val="center"/>
            <w:hideMark/>
          </w:tcPr>
          <w:p w:rsidR="002B69C4" w:rsidRDefault="002B69C4">
            <w:pPr>
              <w:pStyle w:val="Zawartotabeli"/>
              <w:snapToGrid w:val="0"/>
              <w:jc w:val="center"/>
              <w:rPr>
                <w:b/>
                <w:bCs/>
              </w:rPr>
            </w:pPr>
            <w:r>
              <w:rPr>
                <w:b/>
                <w:bCs/>
              </w:rPr>
              <w:t>Imię</w:t>
            </w:r>
          </w:p>
          <w:p w:rsidR="002B69C4" w:rsidRDefault="002B69C4">
            <w:pPr>
              <w:pStyle w:val="Zawartotabeli"/>
              <w:jc w:val="center"/>
              <w:rPr>
                <w:b/>
                <w:bCs/>
              </w:rPr>
            </w:pPr>
            <w:r>
              <w:rPr>
                <w:b/>
                <w:bCs/>
              </w:rPr>
              <w:t>i nazwisko ucznia</w:t>
            </w:r>
          </w:p>
        </w:tc>
        <w:tc>
          <w:tcPr>
            <w:tcW w:w="1606" w:type="dxa"/>
            <w:gridSpan w:val="3"/>
            <w:tcBorders>
              <w:top w:val="nil"/>
              <w:left w:val="single" w:sz="2" w:space="0" w:color="000000"/>
              <w:bottom w:val="single" w:sz="2" w:space="0" w:color="000000"/>
              <w:right w:val="nil"/>
            </w:tcBorders>
            <w:vAlign w:val="center"/>
            <w:hideMark/>
          </w:tcPr>
          <w:p w:rsidR="002B69C4" w:rsidRDefault="002B69C4">
            <w:pPr>
              <w:pStyle w:val="Zawartotabeli"/>
              <w:snapToGrid w:val="0"/>
              <w:jc w:val="center"/>
              <w:rPr>
                <w:b/>
                <w:bCs/>
              </w:rPr>
            </w:pPr>
            <w:r>
              <w:rPr>
                <w:b/>
                <w:bCs/>
              </w:rPr>
              <w:t>Imię</w:t>
            </w:r>
          </w:p>
          <w:p w:rsidR="002B69C4" w:rsidRDefault="002B69C4">
            <w:pPr>
              <w:pStyle w:val="Zawartotabeli"/>
              <w:jc w:val="center"/>
              <w:rPr>
                <w:b/>
                <w:bCs/>
              </w:rPr>
            </w:pPr>
            <w:r>
              <w:rPr>
                <w:b/>
                <w:bCs/>
              </w:rPr>
              <w:t>i nazwisko nauczyciela (opiekuna)</w:t>
            </w:r>
          </w:p>
        </w:tc>
        <w:tc>
          <w:tcPr>
            <w:tcW w:w="1611" w:type="dxa"/>
            <w:tcBorders>
              <w:top w:val="nil"/>
              <w:left w:val="single" w:sz="2" w:space="0" w:color="000000"/>
              <w:bottom w:val="single" w:sz="2" w:space="0" w:color="000000"/>
              <w:right w:val="single" w:sz="2" w:space="0" w:color="000000"/>
            </w:tcBorders>
            <w:vAlign w:val="center"/>
            <w:hideMark/>
          </w:tcPr>
          <w:p w:rsidR="002B69C4" w:rsidRDefault="002B69C4">
            <w:pPr>
              <w:pStyle w:val="Zawartotabeli"/>
              <w:snapToGrid w:val="0"/>
              <w:jc w:val="center"/>
              <w:rPr>
                <w:b/>
                <w:bCs/>
              </w:rPr>
            </w:pPr>
            <w:r>
              <w:rPr>
                <w:b/>
                <w:bCs/>
              </w:rPr>
              <w:t>Nazwa osiągnięcia</w:t>
            </w:r>
          </w:p>
        </w:tc>
      </w:tr>
      <w:tr w:rsidR="002B69C4" w:rsidTr="00365B77">
        <w:trPr>
          <w:cantSplit/>
          <w:trHeight w:val="276"/>
        </w:trPr>
        <w:tc>
          <w:tcPr>
            <w:tcW w:w="9641" w:type="dxa"/>
            <w:gridSpan w:val="8"/>
            <w:tcBorders>
              <w:top w:val="nil"/>
              <w:left w:val="single" w:sz="2" w:space="0" w:color="000000"/>
              <w:bottom w:val="single" w:sz="2" w:space="0" w:color="000000"/>
              <w:right w:val="single" w:sz="2" w:space="0" w:color="000000"/>
            </w:tcBorders>
            <w:hideMark/>
          </w:tcPr>
          <w:p w:rsidR="002B69C4" w:rsidRDefault="002B69C4">
            <w:pPr>
              <w:pStyle w:val="Zawartotabeli"/>
              <w:snapToGrid w:val="0"/>
              <w:jc w:val="center"/>
              <w:rPr>
                <w:b/>
                <w:bCs/>
                <w:spacing w:val="100"/>
                <w:kern w:val="24"/>
                <w:sz w:val="26"/>
              </w:rPr>
            </w:pPr>
            <w:r>
              <w:rPr>
                <w:b/>
                <w:bCs/>
                <w:spacing w:val="100"/>
                <w:kern w:val="24"/>
                <w:sz w:val="26"/>
              </w:rPr>
              <w:t>SP w  Bażanówce</w:t>
            </w:r>
          </w:p>
        </w:tc>
      </w:tr>
      <w:tr w:rsidR="002B69C4" w:rsidTr="00365B77">
        <w:trPr>
          <w:cantSplit/>
          <w:trHeight w:val="2250"/>
        </w:trPr>
        <w:tc>
          <w:tcPr>
            <w:tcW w:w="1800"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lastRenderedPageBreak/>
              <w:t>Akcja charytatywna</w:t>
            </w:r>
          </w:p>
          <w:p w:rsidR="002B69C4" w:rsidRDefault="002B69C4">
            <w:pPr>
              <w:pStyle w:val="Zawartotabeli"/>
              <w:snapToGrid w:val="0"/>
              <w:jc w:val="center"/>
              <w:rPr>
                <w:b/>
                <w:bCs/>
              </w:rPr>
            </w:pPr>
            <w:r>
              <w:t>„</w:t>
            </w:r>
            <w:r>
              <w:rPr>
                <w:b/>
                <w:bCs/>
              </w:rPr>
              <w:t>Góra grosza”</w:t>
            </w:r>
          </w:p>
        </w:tc>
        <w:tc>
          <w:tcPr>
            <w:tcW w:w="1575"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Towarzystwo „Nasz Dom”</w:t>
            </w:r>
          </w:p>
        </w:tc>
        <w:tc>
          <w:tcPr>
            <w:tcW w:w="1587"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Towarzystwo „Nasz Dom”</w:t>
            </w:r>
          </w:p>
          <w:p w:rsidR="002B69C4" w:rsidRDefault="002B69C4">
            <w:pPr>
              <w:pStyle w:val="Zawartotabeli"/>
              <w:snapToGrid w:val="0"/>
              <w:jc w:val="center"/>
            </w:pPr>
            <w:r>
              <w:rPr>
                <w:b/>
                <w:bCs/>
              </w:rPr>
              <w:t>SP                            w Bażanówce</w:t>
            </w:r>
          </w:p>
        </w:tc>
        <w:tc>
          <w:tcPr>
            <w:tcW w:w="1559" w:type="dxa"/>
            <w:gridSpan w:val="2"/>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Uczniowie SP Bażanówce</w:t>
            </w:r>
          </w:p>
        </w:tc>
        <w:tc>
          <w:tcPr>
            <w:tcW w:w="1417" w:type="dxa"/>
            <w:tcBorders>
              <w:top w:val="single" w:sz="4" w:space="0" w:color="auto"/>
              <w:left w:val="single" w:sz="2" w:space="0" w:color="000000"/>
              <w:bottom w:val="single" w:sz="4" w:space="0" w:color="auto"/>
              <w:right w:val="single" w:sz="4" w:space="0" w:color="auto"/>
            </w:tcBorders>
            <w:vAlign w:val="center"/>
            <w:hideMark/>
          </w:tcPr>
          <w:p w:rsidR="002B69C4" w:rsidRDefault="002B69C4">
            <w:pPr>
              <w:pStyle w:val="Zawartotabeli"/>
              <w:snapToGrid w:val="0"/>
              <w:jc w:val="center"/>
            </w:pPr>
            <w:r>
              <w:t>Monika Gościńska, dyrektor szkoły</w:t>
            </w:r>
          </w:p>
        </w:tc>
        <w:tc>
          <w:tcPr>
            <w:tcW w:w="1703" w:type="dxa"/>
            <w:gridSpan w:val="2"/>
            <w:tcBorders>
              <w:top w:val="single" w:sz="4" w:space="0" w:color="auto"/>
              <w:left w:val="single" w:sz="4" w:space="0" w:color="auto"/>
              <w:bottom w:val="single" w:sz="4" w:space="0" w:color="auto"/>
              <w:right w:val="single" w:sz="2" w:space="0" w:color="000000"/>
            </w:tcBorders>
            <w:vAlign w:val="center"/>
            <w:hideMark/>
          </w:tcPr>
          <w:p w:rsidR="002B69C4" w:rsidRDefault="002B69C4" w:rsidP="00914C30">
            <w:pPr>
              <w:pStyle w:val="Zawartotabeli"/>
              <w:snapToGrid w:val="0"/>
              <w:jc w:val="center"/>
            </w:pPr>
            <w:r>
              <w:t xml:space="preserve">Udział/ </w:t>
            </w:r>
            <w:r w:rsidR="00F25194">
              <w:t>92,18</w:t>
            </w:r>
          </w:p>
        </w:tc>
      </w:tr>
      <w:tr w:rsidR="002B69C4" w:rsidTr="00365B77">
        <w:trPr>
          <w:cantSplit/>
          <w:trHeight w:val="1320"/>
        </w:trPr>
        <w:tc>
          <w:tcPr>
            <w:tcW w:w="1800"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Konkurs przedmiotowy – Przyroda</w:t>
            </w:r>
          </w:p>
        </w:tc>
        <w:tc>
          <w:tcPr>
            <w:tcW w:w="1575"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Etap I – szkolny</w:t>
            </w:r>
          </w:p>
        </w:tc>
        <w:tc>
          <w:tcPr>
            <w:tcW w:w="1587"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 xml:space="preserve">Podkarpacki Kurator Oświaty                      w Rzeszowie/ </w:t>
            </w:r>
            <w:r>
              <w:rPr>
                <w:b/>
                <w:bCs/>
              </w:rPr>
              <w:t>SP                           w Bażanówce</w:t>
            </w:r>
          </w:p>
        </w:tc>
        <w:tc>
          <w:tcPr>
            <w:tcW w:w="1559" w:type="dxa"/>
            <w:gridSpan w:val="2"/>
            <w:tcBorders>
              <w:top w:val="single" w:sz="4" w:space="0" w:color="auto"/>
              <w:left w:val="single" w:sz="2" w:space="0" w:color="000000"/>
              <w:bottom w:val="single" w:sz="4" w:space="0" w:color="auto"/>
              <w:right w:val="nil"/>
            </w:tcBorders>
            <w:vAlign w:val="center"/>
            <w:hideMark/>
          </w:tcPr>
          <w:p w:rsidR="002B69C4" w:rsidRDefault="00247093">
            <w:pPr>
              <w:pStyle w:val="Zawartotabeli"/>
              <w:snapToGrid w:val="0"/>
            </w:pPr>
            <w:r>
              <w:t xml:space="preserve">            -</w:t>
            </w:r>
          </w:p>
        </w:tc>
        <w:tc>
          <w:tcPr>
            <w:tcW w:w="1417" w:type="dxa"/>
            <w:tcBorders>
              <w:top w:val="single" w:sz="4" w:space="0" w:color="auto"/>
              <w:left w:val="single" w:sz="2" w:space="0" w:color="000000"/>
              <w:bottom w:val="single" w:sz="4" w:space="0" w:color="auto"/>
              <w:right w:val="nil"/>
            </w:tcBorders>
            <w:vAlign w:val="center"/>
            <w:hideMark/>
          </w:tcPr>
          <w:p w:rsidR="002B69C4" w:rsidRDefault="00247093">
            <w:pPr>
              <w:pStyle w:val="Zawartotabeli"/>
              <w:snapToGrid w:val="0"/>
              <w:jc w:val="center"/>
            </w:pPr>
            <w:r>
              <w:t>-</w:t>
            </w:r>
          </w:p>
        </w:tc>
        <w:tc>
          <w:tcPr>
            <w:tcW w:w="1703" w:type="dxa"/>
            <w:gridSpan w:val="2"/>
            <w:tcBorders>
              <w:top w:val="single" w:sz="4" w:space="0" w:color="auto"/>
              <w:left w:val="single" w:sz="2" w:space="0" w:color="000000"/>
              <w:bottom w:val="single" w:sz="4" w:space="0" w:color="auto"/>
              <w:right w:val="single" w:sz="2" w:space="0" w:color="000000"/>
            </w:tcBorders>
            <w:vAlign w:val="center"/>
            <w:hideMark/>
          </w:tcPr>
          <w:p w:rsidR="002B69C4" w:rsidRDefault="00247093" w:rsidP="00247093">
            <w:r>
              <w:t xml:space="preserve">            -</w:t>
            </w:r>
          </w:p>
        </w:tc>
      </w:tr>
      <w:tr w:rsidR="002B69C4" w:rsidTr="00365B77">
        <w:trPr>
          <w:cantSplit/>
          <w:trHeight w:val="1320"/>
        </w:trPr>
        <w:tc>
          <w:tcPr>
            <w:tcW w:w="1800"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Konkurs przedmiotowy dla szkół podstawowych – matematyka</w:t>
            </w:r>
          </w:p>
        </w:tc>
        <w:tc>
          <w:tcPr>
            <w:tcW w:w="1575"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Etap I – szkolny</w:t>
            </w:r>
          </w:p>
        </w:tc>
        <w:tc>
          <w:tcPr>
            <w:tcW w:w="1587"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 xml:space="preserve">Podkarpacki Kurator Oświaty                      w Rzeszowie/ </w:t>
            </w:r>
            <w:r>
              <w:rPr>
                <w:b/>
                <w:bCs/>
              </w:rPr>
              <w:t>SP                           w Bażanówce</w:t>
            </w:r>
          </w:p>
        </w:tc>
        <w:tc>
          <w:tcPr>
            <w:tcW w:w="1559" w:type="dxa"/>
            <w:gridSpan w:val="2"/>
            <w:tcBorders>
              <w:top w:val="single" w:sz="4" w:space="0" w:color="auto"/>
              <w:left w:val="single" w:sz="2" w:space="0" w:color="000000"/>
              <w:bottom w:val="single" w:sz="4" w:space="0" w:color="auto"/>
              <w:right w:val="nil"/>
            </w:tcBorders>
            <w:vAlign w:val="center"/>
            <w:hideMark/>
          </w:tcPr>
          <w:p w:rsidR="002B69C4" w:rsidRDefault="005E4853">
            <w:pPr>
              <w:pStyle w:val="Zawartotabeli"/>
              <w:snapToGrid w:val="0"/>
            </w:pPr>
            <w:proofErr w:type="spellStart"/>
            <w:r>
              <w:t>Pielech</w:t>
            </w:r>
            <w:proofErr w:type="spellEnd"/>
            <w:r>
              <w:t xml:space="preserve"> Emilia</w:t>
            </w:r>
          </w:p>
          <w:p w:rsidR="005E4853" w:rsidRDefault="005E4853">
            <w:pPr>
              <w:pStyle w:val="Zawartotabeli"/>
              <w:snapToGrid w:val="0"/>
            </w:pPr>
            <w:r>
              <w:t>Majcher Szymon</w:t>
            </w:r>
          </w:p>
        </w:tc>
        <w:tc>
          <w:tcPr>
            <w:tcW w:w="1417" w:type="dxa"/>
            <w:tcBorders>
              <w:top w:val="single" w:sz="4" w:space="0" w:color="auto"/>
              <w:left w:val="single" w:sz="2" w:space="0" w:color="000000"/>
              <w:bottom w:val="single" w:sz="4" w:space="0" w:color="auto"/>
              <w:right w:val="nil"/>
            </w:tcBorders>
            <w:vAlign w:val="center"/>
            <w:hideMark/>
          </w:tcPr>
          <w:p w:rsidR="002B69C4" w:rsidRDefault="005E4853">
            <w:pPr>
              <w:pStyle w:val="Zawartotabeli"/>
              <w:snapToGrid w:val="0"/>
              <w:jc w:val="center"/>
            </w:pPr>
            <w:r>
              <w:t xml:space="preserve">Renata </w:t>
            </w:r>
            <w:proofErr w:type="spellStart"/>
            <w:r>
              <w:t>Ginda</w:t>
            </w:r>
            <w:proofErr w:type="spellEnd"/>
          </w:p>
        </w:tc>
        <w:tc>
          <w:tcPr>
            <w:tcW w:w="1703" w:type="dxa"/>
            <w:gridSpan w:val="2"/>
            <w:tcBorders>
              <w:top w:val="single" w:sz="4" w:space="0" w:color="auto"/>
              <w:left w:val="single" w:sz="2" w:space="0" w:color="000000"/>
              <w:bottom w:val="single" w:sz="4" w:space="0" w:color="auto"/>
              <w:right w:val="single" w:sz="2" w:space="0" w:color="000000"/>
            </w:tcBorders>
            <w:vAlign w:val="center"/>
            <w:hideMark/>
          </w:tcPr>
          <w:p w:rsidR="002B69C4" w:rsidRDefault="002B69C4">
            <w:pPr>
              <w:jc w:val="center"/>
            </w:pPr>
            <w:r>
              <w:t>Udział</w:t>
            </w:r>
          </w:p>
        </w:tc>
      </w:tr>
      <w:tr w:rsidR="002B69C4" w:rsidTr="00365B77">
        <w:trPr>
          <w:cantSplit/>
          <w:trHeight w:val="1320"/>
        </w:trPr>
        <w:tc>
          <w:tcPr>
            <w:tcW w:w="1800"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Ogólnopolski Konkurs Języka Niemieckiego dla uczniów szkół podstawowych województwa podkarpackiego</w:t>
            </w:r>
          </w:p>
        </w:tc>
        <w:tc>
          <w:tcPr>
            <w:tcW w:w="1575"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Etap I – szkolny</w:t>
            </w:r>
          </w:p>
        </w:tc>
        <w:tc>
          <w:tcPr>
            <w:tcW w:w="1587"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 xml:space="preserve">Podkarpacki Kurator Oświaty                      w Rzeszowie. </w:t>
            </w:r>
            <w:r>
              <w:rPr>
                <w:b/>
                <w:bCs/>
              </w:rPr>
              <w:t>SP                           w Bażanówce</w:t>
            </w:r>
          </w:p>
        </w:tc>
        <w:tc>
          <w:tcPr>
            <w:tcW w:w="1559" w:type="dxa"/>
            <w:gridSpan w:val="2"/>
            <w:tcBorders>
              <w:top w:val="single" w:sz="4" w:space="0" w:color="auto"/>
              <w:left w:val="single" w:sz="2" w:space="0" w:color="000000"/>
              <w:bottom w:val="single" w:sz="4" w:space="0" w:color="auto"/>
              <w:right w:val="nil"/>
            </w:tcBorders>
            <w:vAlign w:val="center"/>
          </w:tcPr>
          <w:p w:rsidR="002B69C4" w:rsidRDefault="002B69C4">
            <w:pPr>
              <w:pStyle w:val="Zawartotabeli"/>
              <w:snapToGrid w:val="0"/>
            </w:pPr>
            <w:r>
              <w:t xml:space="preserve"> Kl. VI </w:t>
            </w:r>
            <w:proofErr w:type="spellStart"/>
            <w:r w:rsidR="00914C30">
              <w:t>Cyparska</w:t>
            </w:r>
            <w:proofErr w:type="spellEnd"/>
            <w:r w:rsidR="00914C30">
              <w:t xml:space="preserve"> Julita</w:t>
            </w:r>
          </w:p>
          <w:p w:rsidR="00914C30" w:rsidRDefault="00914C30">
            <w:pPr>
              <w:pStyle w:val="Zawartotabeli"/>
              <w:snapToGrid w:val="0"/>
            </w:pPr>
            <w:r>
              <w:t>Majcher Szymon</w:t>
            </w:r>
          </w:p>
          <w:p w:rsidR="00914C30" w:rsidRDefault="00914C30">
            <w:pPr>
              <w:pStyle w:val="Zawartotabeli"/>
              <w:snapToGrid w:val="0"/>
            </w:pPr>
            <w:proofErr w:type="spellStart"/>
            <w:r>
              <w:t>Pielech</w:t>
            </w:r>
            <w:proofErr w:type="spellEnd"/>
            <w:r>
              <w:t xml:space="preserve"> Emilia</w:t>
            </w:r>
          </w:p>
          <w:p w:rsidR="00914C30" w:rsidRDefault="00914C30">
            <w:pPr>
              <w:pStyle w:val="Zawartotabeli"/>
              <w:snapToGrid w:val="0"/>
            </w:pPr>
            <w:r>
              <w:t>Pisula Szymon</w:t>
            </w:r>
          </w:p>
          <w:p w:rsidR="002B69C4" w:rsidRDefault="002B69C4">
            <w:pPr>
              <w:pStyle w:val="Zawartotabeli"/>
              <w:snapToGrid w:val="0"/>
            </w:pPr>
          </w:p>
        </w:tc>
        <w:tc>
          <w:tcPr>
            <w:tcW w:w="1417"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Marta Lewicka</w:t>
            </w:r>
          </w:p>
        </w:tc>
        <w:tc>
          <w:tcPr>
            <w:tcW w:w="1703" w:type="dxa"/>
            <w:gridSpan w:val="2"/>
            <w:tcBorders>
              <w:top w:val="single" w:sz="4" w:space="0" w:color="auto"/>
              <w:left w:val="single" w:sz="2" w:space="0" w:color="000000"/>
              <w:bottom w:val="single" w:sz="4" w:space="0" w:color="auto"/>
              <w:right w:val="single" w:sz="2" w:space="0" w:color="000000"/>
            </w:tcBorders>
            <w:vAlign w:val="center"/>
            <w:hideMark/>
          </w:tcPr>
          <w:p w:rsidR="002B69C4" w:rsidRDefault="002B69C4">
            <w:pPr>
              <w:jc w:val="center"/>
            </w:pPr>
            <w:r>
              <w:t>Udział</w:t>
            </w:r>
          </w:p>
        </w:tc>
      </w:tr>
      <w:tr w:rsidR="002B69C4" w:rsidTr="00365B77">
        <w:trPr>
          <w:cantSplit/>
          <w:trHeight w:val="1320"/>
        </w:trPr>
        <w:tc>
          <w:tcPr>
            <w:tcW w:w="1800"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 xml:space="preserve">Konkurs języka polskiego </w:t>
            </w:r>
          </w:p>
        </w:tc>
        <w:tc>
          <w:tcPr>
            <w:tcW w:w="1575"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Etap I- szkolny</w:t>
            </w:r>
          </w:p>
        </w:tc>
        <w:tc>
          <w:tcPr>
            <w:tcW w:w="1587"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Podkarpacki Kurator Oświaty w Rzeszowie/</w:t>
            </w:r>
          </w:p>
          <w:p w:rsidR="002B69C4" w:rsidRDefault="002B69C4">
            <w:pPr>
              <w:pStyle w:val="Zawartotabeli"/>
              <w:snapToGrid w:val="0"/>
              <w:jc w:val="center"/>
              <w:rPr>
                <w:b/>
              </w:rPr>
            </w:pPr>
            <w:r>
              <w:rPr>
                <w:b/>
              </w:rPr>
              <w:t xml:space="preserve">SP                   w Bażanówce </w:t>
            </w:r>
          </w:p>
        </w:tc>
        <w:tc>
          <w:tcPr>
            <w:tcW w:w="1559" w:type="dxa"/>
            <w:gridSpan w:val="2"/>
            <w:tcBorders>
              <w:top w:val="single" w:sz="4" w:space="0" w:color="auto"/>
              <w:left w:val="single" w:sz="2" w:space="0" w:color="000000"/>
              <w:bottom w:val="single" w:sz="4" w:space="0" w:color="auto"/>
              <w:right w:val="nil"/>
            </w:tcBorders>
            <w:vAlign w:val="center"/>
            <w:hideMark/>
          </w:tcPr>
          <w:p w:rsidR="00914C30" w:rsidRDefault="00784EF6" w:rsidP="00914C30">
            <w:pPr>
              <w:pStyle w:val="Zawartotabeli"/>
              <w:snapToGrid w:val="0"/>
            </w:pPr>
            <w:r>
              <w:t xml:space="preserve">Emilia </w:t>
            </w:r>
            <w:proofErr w:type="spellStart"/>
            <w:r>
              <w:t>Pielech</w:t>
            </w:r>
            <w:proofErr w:type="spellEnd"/>
          </w:p>
          <w:p w:rsidR="002B69C4" w:rsidRDefault="00784EF6">
            <w:pPr>
              <w:pStyle w:val="Zawartotabeli"/>
              <w:snapToGrid w:val="0"/>
            </w:pPr>
            <w:r>
              <w:t>Szymon Majcher</w:t>
            </w:r>
          </w:p>
          <w:p w:rsidR="00365B77" w:rsidRDefault="00365B77">
            <w:pPr>
              <w:pStyle w:val="Zawartotabeli"/>
              <w:snapToGrid w:val="0"/>
            </w:pPr>
            <w:r>
              <w:t>Szymon Pisula</w:t>
            </w:r>
          </w:p>
        </w:tc>
        <w:tc>
          <w:tcPr>
            <w:tcW w:w="1417" w:type="dxa"/>
            <w:tcBorders>
              <w:top w:val="single" w:sz="4" w:space="0" w:color="auto"/>
              <w:left w:val="single" w:sz="2" w:space="0" w:color="000000"/>
              <w:bottom w:val="single" w:sz="4" w:space="0" w:color="auto"/>
              <w:right w:val="nil"/>
            </w:tcBorders>
            <w:vAlign w:val="center"/>
            <w:hideMark/>
          </w:tcPr>
          <w:p w:rsidR="002B69C4" w:rsidRDefault="00784EF6">
            <w:pPr>
              <w:pStyle w:val="Zawartotabeli"/>
              <w:snapToGrid w:val="0"/>
              <w:jc w:val="center"/>
            </w:pPr>
            <w:r>
              <w:t xml:space="preserve">Beata </w:t>
            </w:r>
            <w:proofErr w:type="spellStart"/>
            <w:r>
              <w:t>Bieleń</w:t>
            </w:r>
            <w:proofErr w:type="spellEnd"/>
          </w:p>
        </w:tc>
        <w:tc>
          <w:tcPr>
            <w:tcW w:w="1703" w:type="dxa"/>
            <w:gridSpan w:val="2"/>
            <w:tcBorders>
              <w:top w:val="single" w:sz="4" w:space="0" w:color="auto"/>
              <w:left w:val="single" w:sz="2" w:space="0" w:color="000000"/>
              <w:bottom w:val="single" w:sz="4" w:space="0" w:color="auto"/>
              <w:right w:val="single" w:sz="2" w:space="0" w:color="000000"/>
            </w:tcBorders>
            <w:vAlign w:val="center"/>
            <w:hideMark/>
          </w:tcPr>
          <w:p w:rsidR="002B69C4" w:rsidRDefault="002B69C4">
            <w:pPr>
              <w:jc w:val="center"/>
            </w:pPr>
            <w:r>
              <w:t xml:space="preserve">Udział  </w:t>
            </w:r>
          </w:p>
        </w:tc>
      </w:tr>
      <w:tr w:rsidR="002B69C4" w:rsidTr="00365B77">
        <w:trPr>
          <w:cantSplit/>
          <w:trHeight w:val="1320"/>
        </w:trPr>
        <w:tc>
          <w:tcPr>
            <w:tcW w:w="1800"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Konkurs przedmiotowy- historia</w:t>
            </w:r>
          </w:p>
        </w:tc>
        <w:tc>
          <w:tcPr>
            <w:tcW w:w="1575"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rPr>
                <w:b/>
                <w:bCs/>
              </w:rPr>
            </w:pPr>
            <w:r>
              <w:rPr>
                <w:b/>
                <w:bCs/>
              </w:rPr>
              <w:t>Etap I- szkolny</w:t>
            </w:r>
          </w:p>
        </w:tc>
        <w:tc>
          <w:tcPr>
            <w:tcW w:w="1587"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Podkarpacki Kurator Oświaty w Rzeszowie/</w:t>
            </w:r>
          </w:p>
          <w:p w:rsidR="002B69C4" w:rsidRDefault="002B69C4">
            <w:pPr>
              <w:pStyle w:val="Zawartotabeli"/>
              <w:snapToGrid w:val="0"/>
            </w:pPr>
            <w:r>
              <w:rPr>
                <w:b/>
              </w:rPr>
              <w:t xml:space="preserve">         SP                   w Bażanówce</w:t>
            </w:r>
          </w:p>
        </w:tc>
        <w:tc>
          <w:tcPr>
            <w:tcW w:w="1559" w:type="dxa"/>
            <w:gridSpan w:val="2"/>
            <w:tcBorders>
              <w:top w:val="single" w:sz="4" w:space="0" w:color="auto"/>
              <w:left w:val="single" w:sz="2" w:space="0" w:color="000000"/>
              <w:bottom w:val="single" w:sz="4" w:space="0" w:color="auto"/>
              <w:right w:val="nil"/>
            </w:tcBorders>
            <w:vAlign w:val="center"/>
            <w:hideMark/>
          </w:tcPr>
          <w:p w:rsidR="002B69C4" w:rsidRDefault="00784EF6">
            <w:pPr>
              <w:pStyle w:val="Zawartotabeli"/>
              <w:snapToGrid w:val="0"/>
            </w:pPr>
            <w:r>
              <w:t xml:space="preserve">Jan </w:t>
            </w:r>
            <w:proofErr w:type="spellStart"/>
            <w:r>
              <w:t>Wroniak</w:t>
            </w:r>
            <w:proofErr w:type="spellEnd"/>
          </w:p>
        </w:tc>
        <w:tc>
          <w:tcPr>
            <w:tcW w:w="1417" w:type="dxa"/>
            <w:tcBorders>
              <w:top w:val="single" w:sz="4" w:space="0" w:color="auto"/>
              <w:left w:val="single" w:sz="2" w:space="0" w:color="000000"/>
              <w:bottom w:val="single" w:sz="4" w:space="0" w:color="auto"/>
              <w:right w:val="nil"/>
            </w:tcBorders>
            <w:vAlign w:val="center"/>
            <w:hideMark/>
          </w:tcPr>
          <w:p w:rsidR="002B69C4" w:rsidRDefault="00784EF6">
            <w:pPr>
              <w:pStyle w:val="Zawartotabeli"/>
              <w:snapToGrid w:val="0"/>
              <w:jc w:val="center"/>
            </w:pPr>
            <w:r>
              <w:t xml:space="preserve">Teresa </w:t>
            </w:r>
            <w:proofErr w:type="spellStart"/>
            <w:r>
              <w:t>Pawlecka</w:t>
            </w:r>
            <w:proofErr w:type="spellEnd"/>
          </w:p>
        </w:tc>
        <w:tc>
          <w:tcPr>
            <w:tcW w:w="1703" w:type="dxa"/>
            <w:gridSpan w:val="2"/>
            <w:tcBorders>
              <w:top w:val="single" w:sz="4" w:space="0" w:color="auto"/>
              <w:left w:val="single" w:sz="2" w:space="0" w:color="000000"/>
              <w:bottom w:val="single" w:sz="4" w:space="0" w:color="auto"/>
              <w:right w:val="single" w:sz="2" w:space="0" w:color="000000"/>
            </w:tcBorders>
            <w:vAlign w:val="center"/>
            <w:hideMark/>
          </w:tcPr>
          <w:p w:rsidR="002B69C4" w:rsidRDefault="002B69C4">
            <w:pPr>
              <w:jc w:val="center"/>
            </w:pPr>
            <w:r>
              <w:t>Udział</w:t>
            </w:r>
          </w:p>
        </w:tc>
      </w:tr>
      <w:tr w:rsidR="00914C30" w:rsidTr="00365B77">
        <w:trPr>
          <w:cantSplit/>
          <w:trHeight w:val="1320"/>
        </w:trPr>
        <w:tc>
          <w:tcPr>
            <w:tcW w:w="1800" w:type="dxa"/>
            <w:tcBorders>
              <w:top w:val="single" w:sz="4" w:space="0" w:color="auto"/>
              <w:left w:val="single" w:sz="2" w:space="0" w:color="000000"/>
              <w:bottom w:val="single" w:sz="4" w:space="0" w:color="auto"/>
              <w:right w:val="nil"/>
            </w:tcBorders>
            <w:vAlign w:val="center"/>
          </w:tcPr>
          <w:p w:rsidR="00914C30" w:rsidRDefault="00914C30">
            <w:pPr>
              <w:pStyle w:val="Zawartotabeli"/>
              <w:snapToGrid w:val="0"/>
              <w:jc w:val="center"/>
              <w:rPr>
                <w:b/>
                <w:bCs/>
              </w:rPr>
            </w:pPr>
            <w:r>
              <w:rPr>
                <w:b/>
                <w:bCs/>
              </w:rPr>
              <w:lastRenderedPageBreak/>
              <w:t>Konkurs plastyczny</w:t>
            </w:r>
          </w:p>
          <w:p w:rsidR="00914C30" w:rsidRDefault="00914C30">
            <w:pPr>
              <w:pStyle w:val="Zawartotabeli"/>
              <w:snapToGrid w:val="0"/>
              <w:jc w:val="center"/>
              <w:rPr>
                <w:b/>
                <w:bCs/>
              </w:rPr>
            </w:pPr>
            <w:r>
              <w:rPr>
                <w:b/>
                <w:bCs/>
              </w:rPr>
              <w:t>„Mój idol”</w:t>
            </w:r>
          </w:p>
        </w:tc>
        <w:tc>
          <w:tcPr>
            <w:tcW w:w="1575" w:type="dxa"/>
            <w:tcBorders>
              <w:top w:val="single" w:sz="4" w:space="0" w:color="auto"/>
              <w:left w:val="single" w:sz="2" w:space="0" w:color="000000"/>
              <w:bottom w:val="single" w:sz="4" w:space="0" w:color="auto"/>
              <w:right w:val="nil"/>
            </w:tcBorders>
            <w:vAlign w:val="center"/>
          </w:tcPr>
          <w:p w:rsidR="00914C30" w:rsidRDefault="00914C30">
            <w:pPr>
              <w:pStyle w:val="Zawartotabeli"/>
              <w:snapToGrid w:val="0"/>
              <w:jc w:val="center"/>
              <w:rPr>
                <w:b/>
                <w:bCs/>
              </w:rPr>
            </w:pPr>
            <w:r>
              <w:rPr>
                <w:b/>
                <w:bCs/>
              </w:rPr>
              <w:t>Etap powiatowy</w:t>
            </w:r>
          </w:p>
        </w:tc>
        <w:tc>
          <w:tcPr>
            <w:tcW w:w="1587" w:type="dxa"/>
            <w:tcBorders>
              <w:top w:val="single" w:sz="4" w:space="0" w:color="auto"/>
              <w:left w:val="single" w:sz="2" w:space="0" w:color="000000"/>
              <w:bottom w:val="single" w:sz="4" w:space="0" w:color="auto"/>
              <w:right w:val="nil"/>
            </w:tcBorders>
            <w:vAlign w:val="center"/>
          </w:tcPr>
          <w:p w:rsidR="00914C30" w:rsidRDefault="00914C30">
            <w:pPr>
              <w:pStyle w:val="Zawartotabeli"/>
              <w:snapToGrid w:val="0"/>
              <w:jc w:val="center"/>
            </w:pPr>
            <w:r>
              <w:t>Młodzieżowy Dom Kultury Sanok</w:t>
            </w:r>
          </w:p>
        </w:tc>
        <w:tc>
          <w:tcPr>
            <w:tcW w:w="1559" w:type="dxa"/>
            <w:gridSpan w:val="2"/>
            <w:tcBorders>
              <w:top w:val="single" w:sz="4" w:space="0" w:color="auto"/>
              <w:left w:val="single" w:sz="2" w:space="0" w:color="000000"/>
              <w:bottom w:val="single" w:sz="4" w:space="0" w:color="auto"/>
              <w:right w:val="nil"/>
            </w:tcBorders>
            <w:vAlign w:val="center"/>
          </w:tcPr>
          <w:p w:rsidR="00914C30" w:rsidRDefault="00914C30">
            <w:pPr>
              <w:pStyle w:val="Zawartotabeli"/>
              <w:snapToGrid w:val="0"/>
            </w:pPr>
            <w:r>
              <w:t xml:space="preserve">Maksymilian </w:t>
            </w:r>
            <w:proofErr w:type="spellStart"/>
            <w:r>
              <w:t>Futyma</w:t>
            </w:r>
            <w:proofErr w:type="spellEnd"/>
          </w:p>
          <w:p w:rsidR="00914C30" w:rsidRDefault="00914C30">
            <w:pPr>
              <w:pStyle w:val="Zawartotabeli"/>
              <w:snapToGrid w:val="0"/>
            </w:pPr>
            <w:r>
              <w:t>Martyna Stankiewicz</w:t>
            </w:r>
          </w:p>
          <w:p w:rsidR="00914C30" w:rsidRDefault="00914C30">
            <w:pPr>
              <w:pStyle w:val="Zawartotabeli"/>
              <w:snapToGrid w:val="0"/>
            </w:pPr>
            <w:r>
              <w:t>Sara Kielar</w:t>
            </w:r>
          </w:p>
          <w:p w:rsidR="00914C30" w:rsidRDefault="00914C30">
            <w:pPr>
              <w:pStyle w:val="Zawartotabeli"/>
              <w:snapToGrid w:val="0"/>
            </w:pPr>
            <w:r>
              <w:t>Damian Żuchowski</w:t>
            </w:r>
          </w:p>
          <w:p w:rsidR="00914C30" w:rsidRDefault="00914C30">
            <w:pPr>
              <w:pStyle w:val="Zawartotabeli"/>
              <w:snapToGrid w:val="0"/>
            </w:pPr>
            <w:r>
              <w:t xml:space="preserve">Dawid </w:t>
            </w:r>
            <w:proofErr w:type="spellStart"/>
            <w:r>
              <w:t>Pielech</w:t>
            </w:r>
            <w:proofErr w:type="spellEnd"/>
          </w:p>
          <w:p w:rsidR="00914C30" w:rsidRDefault="00914C30">
            <w:pPr>
              <w:pStyle w:val="Zawartotabeli"/>
              <w:snapToGrid w:val="0"/>
            </w:pPr>
            <w:r>
              <w:t xml:space="preserve">Amelia </w:t>
            </w:r>
            <w:proofErr w:type="spellStart"/>
            <w:r>
              <w:t>Kuzio</w:t>
            </w:r>
            <w:proofErr w:type="spellEnd"/>
          </w:p>
          <w:p w:rsidR="00914C30" w:rsidRDefault="00914C30">
            <w:pPr>
              <w:pStyle w:val="Zawartotabeli"/>
              <w:snapToGrid w:val="0"/>
            </w:pPr>
            <w:r>
              <w:t>Kacper Niemiec</w:t>
            </w:r>
          </w:p>
          <w:p w:rsidR="00914C30" w:rsidRDefault="00914C30">
            <w:pPr>
              <w:pStyle w:val="Zawartotabeli"/>
              <w:snapToGrid w:val="0"/>
            </w:pPr>
            <w:r>
              <w:t xml:space="preserve">Norbert </w:t>
            </w:r>
            <w:proofErr w:type="spellStart"/>
            <w:r>
              <w:t>Futyma</w:t>
            </w:r>
            <w:proofErr w:type="spellEnd"/>
          </w:p>
          <w:p w:rsidR="00914C30" w:rsidRDefault="00914C30">
            <w:pPr>
              <w:pStyle w:val="Zawartotabeli"/>
              <w:snapToGrid w:val="0"/>
            </w:pPr>
            <w:r>
              <w:t>Karolina Stankiewicz</w:t>
            </w:r>
          </w:p>
          <w:p w:rsidR="00914C30" w:rsidRDefault="00914C30">
            <w:pPr>
              <w:pStyle w:val="Zawartotabeli"/>
              <w:snapToGrid w:val="0"/>
            </w:pPr>
            <w:r>
              <w:t xml:space="preserve">Emilia </w:t>
            </w:r>
            <w:proofErr w:type="spellStart"/>
            <w:r>
              <w:t>Pielech</w:t>
            </w:r>
            <w:proofErr w:type="spellEnd"/>
          </w:p>
          <w:p w:rsidR="00914C30" w:rsidRDefault="00914C30">
            <w:pPr>
              <w:pStyle w:val="Zawartotabeli"/>
              <w:snapToGrid w:val="0"/>
            </w:pPr>
            <w:r>
              <w:t xml:space="preserve">Julita </w:t>
            </w:r>
            <w:proofErr w:type="spellStart"/>
            <w:r>
              <w:t>Cyparska</w:t>
            </w:r>
            <w:proofErr w:type="spellEnd"/>
          </w:p>
          <w:p w:rsidR="00914C30" w:rsidRDefault="00914C30">
            <w:pPr>
              <w:pStyle w:val="Zawartotabeli"/>
              <w:snapToGrid w:val="0"/>
            </w:pPr>
            <w:r>
              <w:t xml:space="preserve">Paula </w:t>
            </w:r>
            <w:proofErr w:type="spellStart"/>
            <w:r>
              <w:t>Futyma</w:t>
            </w:r>
            <w:proofErr w:type="spellEnd"/>
          </w:p>
        </w:tc>
        <w:tc>
          <w:tcPr>
            <w:tcW w:w="1417" w:type="dxa"/>
            <w:tcBorders>
              <w:top w:val="single" w:sz="4" w:space="0" w:color="auto"/>
              <w:left w:val="single" w:sz="2" w:space="0" w:color="000000"/>
              <w:bottom w:val="single" w:sz="4" w:space="0" w:color="auto"/>
              <w:right w:val="nil"/>
            </w:tcBorders>
            <w:vAlign w:val="center"/>
          </w:tcPr>
          <w:p w:rsidR="00914C30" w:rsidRDefault="00914C30">
            <w:pPr>
              <w:pStyle w:val="Zawartotabeli"/>
              <w:snapToGrid w:val="0"/>
              <w:jc w:val="center"/>
            </w:pPr>
            <w:r>
              <w:t>Marta Lewicka</w:t>
            </w:r>
          </w:p>
        </w:tc>
        <w:tc>
          <w:tcPr>
            <w:tcW w:w="1703" w:type="dxa"/>
            <w:gridSpan w:val="2"/>
            <w:tcBorders>
              <w:top w:val="single" w:sz="4" w:space="0" w:color="auto"/>
              <w:left w:val="single" w:sz="2" w:space="0" w:color="000000"/>
              <w:bottom w:val="single" w:sz="4" w:space="0" w:color="auto"/>
              <w:right w:val="single" w:sz="2" w:space="0" w:color="000000"/>
            </w:tcBorders>
            <w:vAlign w:val="center"/>
          </w:tcPr>
          <w:p w:rsidR="00914C30" w:rsidRDefault="00914C30">
            <w:pPr>
              <w:jc w:val="center"/>
            </w:pPr>
            <w:r>
              <w:t>Udział</w:t>
            </w:r>
          </w:p>
        </w:tc>
      </w:tr>
      <w:tr w:rsidR="00914C30" w:rsidTr="00365B77">
        <w:trPr>
          <w:cantSplit/>
          <w:trHeight w:val="1320"/>
        </w:trPr>
        <w:tc>
          <w:tcPr>
            <w:tcW w:w="1800" w:type="dxa"/>
            <w:tcBorders>
              <w:top w:val="single" w:sz="4" w:space="0" w:color="auto"/>
              <w:left w:val="single" w:sz="2" w:space="0" w:color="000000"/>
              <w:bottom w:val="single" w:sz="4" w:space="0" w:color="auto"/>
              <w:right w:val="nil"/>
            </w:tcBorders>
            <w:vAlign w:val="center"/>
          </w:tcPr>
          <w:p w:rsidR="00914C30" w:rsidRDefault="00914C30">
            <w:pPr>
              <w:pStyle w:val="Zawartotabeli"/>
              <w:snapToGrid w:val="0"/>
              <w:jc w:val="center"/>
              <w:rPr>
                <w:b/>
                <w:bCs/>
              </w:rPr>
            </w:pPr>
            <w:r>
              <w:rPr>
                <w:b/>
                <w:bCs/>
              </w:rPr>
              <w:t>Konkurs plastyczny</w:t>
            </w:r>
          </w:p>
          <w:p w:rsidR="00914C30" w:rsidRDefault="00914C30">
            <w:pPr>
              <w:pStyle w:val="Zawartotabeli"/>
              <w:snapToGrid w:val="0"/>
              <w:jc w:val="center"/>
              <w:rPr>
                <w:b/>
                <w:bCs/>
              </w:rPr>
            </w:pPr>
            <w:r>
              <w:rPr>
                <w:b/>
                <w:bCs/>
              </w:rPr>
              <w:t>„Dlaczego lubię święta Bożego Narodzenia?”</w:t>
            </w:r>
          </w:p>
        </w:tc>
        <w:tc>
          <w:tcPr>
            <w:tcW w:w="1575" w:type="dxa"/>
            <w:tcBorders>
              <w:top w:val="single" w:sz="4" w:space="0" w:color="auto"/>
              <w:left w:val="single" w:sz="2" w:space="0" w:color="000000"/>
              <w:bottom w:val="single" w:sz="4" w:space="0" w:color="auto"/>
              <w:right w:val="nil"/>
            </w:tcBorders>
            <w:vAlign w:val="center"/>
          </w:tcPr>
          <w:p w:rsidR="00914C30" w:rsidRDefault="00914C30">
            <w:pPr>
              <w:pStyle w:val="Zawartotabeli"/>
              <w:snapToGrid w:val="0"/>
              <w:jc w:val="center"/>
              <w:rPr>
                <w:b/>
                <w:bCs/>
              </w:rPr>
            </w:pPr>
            <w:r>
              <w:rPr>
                <w:b/>
                <w:bCs/>
              </w:rPr>
              <w:t>Etap powiatowy</w:t>
            </w:r>
          </w:p>
        </w:tc>
        <w:tc>
          <w:tcPr>
            <w:tcW w:w="1587" w:type="dxa"/>
            <w:tcBorders>
              <w:top w:val="single" w:sz="4" w:space="0" w:color="auto"/>
              <w:left w:val="single" w:sz="2" w:space="0" w:color="000000"/>
              <w:bottom w:val="single" w:sz="4" w:space="0" w:color="auto"/>
              <w:right w:val="nil"/>
            </w:tcBorders>
            <w:vAlign w:val="center"/>
          </w:tcPr>
          <w:p w:rsidR="00914C30" w:rsidRDefault="00F25194">
            <w:pPr>
              <w:pStyle w:val="Zawartotabeli"/>
              <w:snapToGrid w:val="0"/>
              <w:jc w:val="center"/>
            </w:pPr>
            <w:r>
              <w:t>Młodzież</w:t>
            </w:r>
            <w:r w:rsidR="00914C30">
              <w:t>owy Dom Kultury Sanok</w:t>
            </w:r>
          </w:p>
        </w:tc>
        <w:tc>
          <w:tcPr>
            <w:tcW w:w="1559" w:type="dxa"/>
            <w:gridSpan w:val="2"/>
            <w:tcBorders>
              <w:top w:val="single" w:sz="4" w:space="0" w:color="auto"/>
              <w:left w:val="single" w:sz="2" w:space="0" w:color="000000"/>
              <w:bottom w:val="single" w:sz="4" w:space="0" w:color="auto"/>
              <w:right w:val="nil"/>
            </w:tcBorders>
            <w:vAlign w:val="center"/>
          </w:tcPr>
          <w:p w:rsidR="00914C30" w:rsidRDefault="00914C30">
            <w:pPr>
              <w:pStyle w:val="Zawartotabeli"/>
              <w:snapToGrid w:val="0"/>
            </w:pPr>
            <w:r>
              <w:t>Antoni Radwański</w:t>
            </w:r>
          </w:p>
          <w:p w:rsidR="00914C30" w:rsidRDefault="00914C30">
            <w:pPr>
              <w:pStyle w:val="Zawartotabeli"/>
              <w:snapToGrid w:val="0"/>
            </w:pPr>
            <w:r>
              <w:t>Karolina Żebracka</w:t>
            </w:r>
          </w:p>
          <w:p w:rsidR="00914C30" w:rsidRDefault="00914C30">
            <w:pPr>
              <w:pStyle w:val="Zawartotabeli"/>
              <w:snapToGrid w:val="0"/>
            </w:pPr>
            <w:r>
              <w:t>Maja Kielar</w:t>
            </w:r>
          </w:p>
          <w:p w:rsidR="00914C30" w:rsidRDefault="00914C30">
            <w:pPr>
              <w:pStyle w:val="Zawartotabeli"/>
              <w:snapToGrid w:val="0"/>
            </w:pPr>
            <w:r>
              <w:t>Amelia Fliśnik</w:t>
            </w:r>
          </w:p>
          <w:p w:rsidR="00914C30" w:rsidRDefault="00914C30">
            <w:pPr>
              <w:pStyle w:val="Zawartotabeli"/>
              <w:snapToGrid w:val="0"/>
            </w:pPr>
            <w:r>
              <w:t>Martyna Stankiewicz</w:t>
            </w:r>
          </w:p>
        </w:tc>
        <w:tc>
          <w:tcPr>
            <w:tcW w:w="1417" w:type="dxa"/>
            <w:tcBorders>
              <w:top w:val="single" w:sz="4" w:space="0" w:color="auto"/>
              <w:left w:val="single" w:sz="2" w:space="0" w:color="000000"/>
              <w:bottom w:val="single" w:sz="4" w:space="0" w:color="auto"/>
              <w:right w:val="nil"/>
            </w:tcBorders>
            <w:vAlign w:val="center"/>
          </w:tcPr>
          <w:p w:rsidR="00914C30" w:rsidRDefault="00914C30">
            <w:pPr>
              <w:pStyle w:val="Zawartotabeli"/>
              <w:snapToGrid w:val="0"/>
              <w:jc w:val="center"/>
            </w:pPr>
            <w:r>
              <w:t>Marta Lewicka</w:t>
            </w:r>
          </w:p>
        </w:tc>
        <w:tc>
          <w:tcPr>
            <w:tcW w:w="1703" w:type="dxa"/>
            <w:gridSpan w:val="2"/>
            <w:tcBorders>
              <w:top w:val="single" w:sz="4" w:space="0" w:color="auto"/>
              <w:left w:val="single" w:sz="2" w:space="0" w:color="000000"/>
              <w:bottom w:val="single" w:sz="4" w:space="0" w:color="auto"/>
              <w:right w:val="single" w:sz="2" w:space="0" w:color="000000"/>
            </w:tcBorders>
            <w:vAlign w:val="center"/>
          </w:tcPr>
          <w:p w:rsidR="00914C30" w:rsidRDefault="00914C30">
            <w:pPr>
              <w:jc w:val="center"/>
            </w:pPr>
            <w:r>
              <w:t>Udział</w:t>
            </w:r>
          </w:p>
        </w:tc>
      </w:tr>
      <w:tr w:rsidR="00F25194" w:rsidTr="00365B77">
        <w:trPr>
          <w:cantSplit/>
          <w:trHeight w:val="1320"/>
        </w:trPr>
        <w:tc>
          <w:tcPr>
            <w:tcW w:w="1800" w:type="dxa"/>
            <w:tcBorders>
              <w:top w:val="single" w:sz="4" w:space="0" w:color="auto"/>
              <w:left w:val="single" w:sz="2" w:space="0" w:color="000000"/>
              <w:bottom w:val="single" w:sz="4" w:space="0" w:color="auto"/>
              <w:right w:val="nil"/>
            </w:tcBorders>
            <w:vAlign w:val="center"/>
          </w:tcPr>
          <w:p w:rsidR="00F25194" w:rsidRDefault="00F25194">
            <w:pPr>
              <w:pStyle w:val="Zawartotabeli"/>
              <w:snapToGrid w:val="0"/>
              <w:jc w:val="center"/>
              <w:rPr>
                <w:b/>
                <w:bCs/>
              </w:rPr>
            </w:pPr>
            <w:r>
              <w:rPr>
                <w:b/>
                <w:bCs/>
              </w:rPr>
              <w:t>Konkurs poetycki</w:t>
            </w:r>
          </w:p>
        </w:tc>
        <w:tc>
          <w:tcPr>
            <w:tcW w:w="1575" w:type="dxa"/>
            <w:tcBorders>
              <w:top w:val="single" w:sz="4" w:space="0" w:color="auto"/>
              <w:left w:val="single" w:sz="2" w:space="0" w:color="000000"/>
              <w:bottom w:val="single" w:sz="4" w:space="0" w:color="auto"/>
              <w:right w:val="nil"/>
            </w:tcBorders>
            <w:vAlign w:val="center"/>
          </w:tcPr>
          <w:p w:rsidR="00F25194" w:rsidRDefault="00F25194">
            <w:pPr>
              <w:pStyle w:val="Zawartotabeli"/>
              <w:snapToGrid w:val="0"/>
              <w:jc w:val="center"/>
              <w:rPr>
                <w:b/>
                <w:bCs/>
              </w:rPr>
            </w:pPr>
            <w:r>
              <w:rPr>
                <w:b/>
                <w:bCs/>
              </w:rPr>
              <w:t>Etap szkolny</w:t>
            </w:r>
          </w:p>
        </w:tc>
        <w:tc>
          <w:tcPr>
            <w:tcW w:w="1587" w:type="dxa"/>
            <w:tcBorders>
              <w:top w:val="single" w:sz="4" w:space="0" w:color="auto"/>
              <w:left w:val="single" w:sz="2" w:space="0" w:color="000000"/>
              <w:bottom w:val="single" w:sz="4" w:space="0" w:color="auto"/>
              <w:right w:val="nil"/>
            </w:tcBorders>
            <w:vAlign w:val="center"/>
          </w:tcPr>
          <w:p w:rsidR="00F25194" w:rsidRDefault="00F25194">
            <w:pPr>
              <w:pStyle w:val="Zawartotabeli"/>
              <w:snapToGrid w:val="0"/>
              <w:jc w:val="center"/>
            </w:pPr>
            <w:r>
              <w:t>SP Bażanówka</w:t>
            </w:r>
          </w:p>
        </w:tc>
        <w:tc>
          <w:tcPr>
            <w:tcW w:w="1559" w:type="dxa"/>
            <w:gridSpan w:val="2"/>
            <w:tcBorders>
              <w:top w:val="single" w:sz="4" w:space="0" w:color="auto"/>
              <w:left w:val="single" w:sz="2" w:space="0" w:color="000000"/>
              <w:bottom w:val="single" w:sz="4" w:space="0" w:color="auto"/>
              <w:right w:val="nil"/>
            </w:tcBorders>
            <w:vAlign w:val="center"/>
          </w:tcPr>
          <w:p w:rsidR="00F25194" w:rsidRDefault="002F1470">
            <w:pPr>
              <w:pStyle w:val="Zawartotabeli"/>
              <w:snapToGrid w:val="0"/>
            </w:pPr>
            <w:r>
              <w:t xml:space="preserve">    </w:t>
            </w:r>
            <w:r w:rsidR="00F25194">
              <w:t>Kl.</w:t>
            </w:r>
            <w:r>
              <w:t xml:space="preserve"> </w:t>
            </w:r>
            <w:r w:rsidR="00F25194">
              <w:t>IV-VI</w:t>
            </w:r>
          </w:p>
        </w:tc>
        <w:tc>
          <w:tcPr>
            <w:tcW w:w="1417" w:type="dxa"/>
            <w:tcBorders>
              <w:top w:val="single" w:sz="4" w:space="0" w:color="auto"/>
              <w:left w:val="single" w:sz="2" w:space="0" w:color="000000"/>
              <w:bottom w:val="single" w:sz="4" w:space="0" w:color="auto"/>
              <w:right w:val="nil"/>
            </w:tcBorders>
            <w:vAlign w:val="center"/>
          </w:tcPr>
          <w:p w:rsidR="00F25194" w:rsidRDefault="00F25194">
            <w:pPr>
              <w:pStyle w:val="Zawartotabeli"/>
              <w:snapToGrid w:val="0"/>
              <w:jc w:val="center"/>
            </w:pPr>
            <w:r>
              <w:t>Monika Gościńska</w:t>
            </w:r>
          </w:p>
        </w:tc>
        <w:tc>
          <w:tcPr>
            <w:tcW w:w="1703" w:type="dxa"/>
            <w:gridSpan w:val="2"/>
            <w:tcBorders>
              <w:top w:val="single" w:sz="4" w:space="0" w:color="auto"/>
              <w:left w:val="single" w:sz="2" w:space="0" w:color="000000"/>
              <w:bottom w:val="single" w:sz="4" w:space="0" w:color="auto"/>
              <w:right w:val="single" w:sz="2" w:space="0" w:color="000000"/>
            </w:tcBorders>
            <w:vAlign w:val="center"/>
          </w:tcPr>
          <w:p w:rsidR="00F25194" w:rsidRDefault="00F25194">
            <w:pPr>
              <w:jc w:val="center"/>
            </w:pPr>
            <w:r>
              <w:t>I miejsce -Damian Żuchowski</w:t>
            </w:r>
          </w:p>
          <w:p w:rsidR="00F25194" w:rsidRDefault="00F25194">
            <w:pPr>
              <w:jc w:val="center"/>
            </w:pPr>
            <w:r>
              <w:t>II miejsce- Dawid Żuchowski, kl. VI</w:t>
            </w:r>
          </w:p>
          <w:p w:rsidR="00F25194" w:rsidRDefault="00F25194">
            <w:pPr>
              <w:jc w:val="center"/>
            </w:pPr>
            <w:r>
              <w:t>III miejsce – Jan Żuchowski</w:t>
            </w:r>
          </w:p>
        </w:tc>
      </w:tr>
      <w:tr w:rsidR="00E720F7" w:rsidTr="00365B77">
        <w:trPr>
          <w:cantSplit/>
          <w:trHeight w:val="1320"/>
        </w:trPr>
        <w:tc>
          <w:tcPr>
            <w:tcW w:w="1800" w:type="dxa"/>
            <w:tcBorders>
              <w:top w:val="single" w:sz="4" w:space="0" w:color="auto"/>
              <w:left w:val="single" w:sz="2" w:space="0" w:color="000000"/>
              <w:bottom w:val="single" w:sz="4" w:space="0" w:color="auto"/>
              <w:right w:val="nil"/>
            </w:tcBorders>
            <w:vAlign w:val="center"/>
          </w:tcPr>
          <w:p w:rsidR="00E720F7" w:rsidRDefault="00E720F7" w:rsidP="00E720F7">
            <w:pPr>
              <w:pStyle w:val="Zawartotabeli"/>
              <w:snapToGrid w:val="0"/>
              <w:jc w:val="center"/>
              <w:rPr>
                <w:b/>
                <w:bCs/>
              </w:rPr>
            </w:pPr>
            <w:r>
              <w:rPr>
                <w:b/>
                <w:bCs/>
              </w:rPr>
              <w:t>Konkurs plastyczny</w:t>
            </w:r>
          </w:p>
          <w:p w:rsidR="00E720F7" w:rsidRDefault="00E720F7" w:rsidP="00E720F7">
            <w:pPr>
              <w:pStyle w:val="Zawartotabeli"/>
              <w:snapToGrid w:val="0"/>
              <w:jc w:val="center"/>
              <w:rPr>
                <w:b/>
                <w:bCs/>
              </w:rPr>
            </w:pPr>
            <w:r>
              <w:rPr>
                <w:b/>
                <w:bCs/>
              </w:rPr>
              <w:t>„Chroń las przed pożarem”</w:t>
            </w:r>
          </w:p>
        </w:tc>
        <w:tc>
          <w:tcPr>
            <w:tcW w:w="1575" w:type="dxa"/>
            <w:tcBorders>
              <w:top w:val="single" w:sz="4" w:space="0" w:color="auto"/>
              <w:left w:val="single" w:sz="2" w:space="0" w:color="000000"/>
              <w:bottom w:val="single" w:sz="4" w:space="0" w:color="auto"/>
              <w:right w:val="nil"/>
            </w:tcBorders>
            <w:vAlign w:val="center"/>
          </w:tcPr>
          <w:p w:rsidR="00E720F7" w:rsidRDefault="00E720F7">
            <w:pPr>
              <w:pStyle w:val="Zawartotabeli"/>
              <w:snapToGrid w:val="0"/>
              <w:jc w:val="center"/>
              <w:rPr>
                <w:b/>
                <w:bCs/>
              </w:rPr>
            </w:pPr>
            <w:r>
              <w:rPr>
                <w:b/>
                <w:bCs/>
              </w:rPr>
              <w:t>Etap powiatowy</w:t>
            </w:r>
          </w:p>
        </w:tc>
        <w:tc>
          <w:tcPr>
            <w:tcW w:w="1587" w:type="dxa"/>
            <w:tcBorders>
              <w:top w:val="single" w:sz="4" w:space="0" w:color="auto"/>
              <w:left w:val="single" w:sz="2" w:space="0" w:color="000000"/>
              <w:bottom w:val="single" w:sz="4" w:space="0" w:color="auto"/>
              <w:right w:val="nil"/>
            </w:tcBorders>
            <w:vAlign w:val="center"/>
          </w:tcPr>
          <w:p w:rsidR="00E720F7" w:rsidRDefault="00E720F7">
            <w:pPr>
              <w:pStyle w:val="Zawartotabeli"/>
              <w:snapToGrid w:val="0"/>
              <w:jc w:val="center"/>
            </w:pPr>
            <w:r>
              <w:t>Nadleśnictwo Brzozów</w:t>
            </w:r>
          </w:p>
        </w:tc>
        <w:tc>
          <w:tcPr>
            <w:tcW w:w="1559" w:type="dxa"/>
            <w:gridSpan w:val="2"/>
            <w:tcBorders>
              <w:top w:val="single" w:sz="4" w:space="0" w:color="auto"/>
              <w:left w:val="single" w:sz="2" w:space="0" w:color="000000"/>
              <w:bottom w:val="single" w:sz="4" w:space="0" w:color="auto"/>
              <w:right w:val="nil"/>
            </w:tcBorders>
            <w:vAlign w:val="center"/>
          </w:tcPr>
          <w:p w:rsidR="00E720F7" w:rsidRDefault="002F1470">
            <w:pPr>
              <w:pStyle w:val="Zawartotabeli"/>
              <w:snapToGrid w:val="0"/>
            </w:pPr>
            <w:r>
              <w:t xml:space="preserve">      </w:t>
            </w:r>
            <w:r w:rsidR="00E720F7">
              <w:t>Kl. III</w:t>
            </w:r>
          </w:p>
        </w:tc>
        <w:tc>
          <w:tcPr>
            <w:tcW w:w="1417" w:type="dxa"/>
            <w:tcBorders>
              <w:top w:val="single" w:sz="4" w:space="0" w:color="auto"/>
              <w:left w:val="single" w:sz="2" w:space="0" w:color="000000"/>
              <w:bottom w:val="single" w:sz="4" w:space="0" w:color="auto"/>
              <w:right w:val="nil"/>
            </w:tcBorders>
            <w:vAlign w:val="center"/>
          </w:tcPr>
          <w:p w:rsidR="00E720F7" w:rsidRDefault="00E720F7">
            <w:pPr>
              <w:pStyle w:val="Zawartotabeli"/>
              <w:snapToGrid w:val="0"/>
              <w:jc w:val="center"/>
            </w:pPr>
            <w:r>
              <w:t xml:space="preserve">Halina </w:t>
            </w:r>
            <w:proofErr w:type="spellStart"/>
            <w:r>
              <w:t>Żeliszewska</w:t>
            </w:r>
            <w:proofErr w:type="spellEnd"/>
          </w:p>
        </w:tc>
        <w:tc>
          <w:tcPr>
            <w:tcW w:w="1703" w:type="dxa"/>
            <w:gridSpan w:val="2"/>
            <w:tcBorders>
              <w:top w:val="single" w:sz="4" w:space="0" w:color="auto"/>
              <w:left w:val="single" w:sz="2" w:space="0" w:color="000000"/>
              <w:bottom w:val="single" w:sz="4" w:space="0" w:color="auto"/>
              <w:right w:val="single" w:sz="2" w:space="0" w:color="000000"/>
            </w:tcBorders>
            <w:vAlign w:val="center"/>
          </w:tcPr>
          <w:p w:rsidR="00E720F7" w:rsidRDefault="00E720F7">
            <w:pPr>
              <w:jc w:val="center"/>
            </w:pPr>
            <w:r>
              <w:t>Dyplomy</w:t>
            </w:r>
            <w:r w:rsidR="005F7DFA">
              <w:t xml:space="preserve">                </w:t>
            </w:r>
            <w:r>
              <w:t xml:space="preserve"> i nagrody rzeczowe otrzymali: </w:t>
            </w:r>
          </w:p>
          <w:p w:rsidR="00E720F7" w:rsidRDefault="00E720F7">
            <w:pPr>
              <w:jc w:val="center"/>
            </w:pPr>
            <w:r>
              <w:t xml:space="preserve">K. Malik </w:t>
            </w:r>
          </w:p>
          <w:p w:rsidR="00E720F7" w:rsidRDefault="00E720F7">
            <w:pPr>
              <w:jc w:val="center"/>
            </w:pPr>
            <w:r>
              <w:t xml:space="preserve">G. Malik </w:t>
            </w:r>
          </w:p>
          <w:p w:rsidR="00E720F7" w:rsidRDefault="00E720F7">
            <w:pPr>
              <w:jc w:val="center"/>
            </w:pPr>
            <w:r>
              <w:t>H. Wojnar</w:t>
            </w:r>
          </w:p>
        </w:tc>
      </w:tr>
      <w:tr w:rsidR="00F72E7F" w:rsidTr="00365B77">
        <w:trPr>
          <w:cantSplit/>
          <w:trHeight w:val="1320"/>
        </w:trPr>
        <w:tc>
          <w:tcPr>
            <w:tcW w:w="1800" w:type="dxa"/>
            <w:tcBorders>
              <w:top w:val="single" w:sz="4" w:space="0" w:color="auto"/>
              <w:left w:val="single" w:sz="2" w:space="0" w:color="000000"/>
              <w:bottom w:val="single" w:sz="4" w:space="0" w:color="auto"/>
              <w:right w:val="nil"/>
            </w:tcBorders>
            <w:vAlign w:val="center"/>
          </w:tcPr>
          <w:p w:rsidR="00F72E7F" w:rsidRDefault="00F72E7F" w:rsidP="00E720F7">
            <w:pPr>
              <w:pStyle w:val="Zawartotabeli"/>
              <w:snapToGrid w:val="0"/>
              <w:jc w:val="center"/>
              <w:rPr>
                <w:b/>
                <w:bCs/>
              </w:rPr>
            </w:pPr>
            <w:r>
              <w:rPr>
                <w:b/>
                <w:bCs/>
              </w:rPr>
              <w:lastRenderedPageBreak/>
              <w:t>Konkurs na ,,Najciekawszy strój karnawałowy”</w:t>
            </w:r>
          </w:p>
        </w:tc>
        <w:tc>
          <w:tcPr>
            <w:tcW w:w="1575" w:type="dxa"/>
            <w:tcBorders>
              <w:top w:val="single" w:sz="4" w:space="0" w:color="auto"/>
              <w:left w:val="single" w:sz="2" w:space="0" w:color="000000"/>
              <w:bottom w:val="single" w:sz="4" w:space="0" w:color="auto"/>
              <w:right w:val="nil"/>
            </w:tcBorders>
            <w:vAlign w:val="center"/>
          </w:tcPr>
          <w:p w:rsidR="00F72E7F" w:rsidRDefault="00F72E7F">
            <w:pPr>
              <w:pStyle w:val="Zawartotabeli"/>
              <w:snapToGrid w:val="0"/>
              <w:jc w:val="center"/>
              <w:rPr>
                <w:b/>
                <w:bCs/>
              </w:rPr>
            </w:pPr>
            <w:r>
              <w:rPr>
                <w:b/>
                <w:bCs/>
              </w:rPr>
              <w:t>Etap szkolny</w:t>
            </w:r>
          </w:p>
        </w:tc>
        <w:tc>
          <w:tcPr>
            <w:tcW w:w="1587" w:type="dxa"/>
            <w:tcBorders>
              <w:top w:val="single" w:sz="4" w:space="0" w:color="auto"/>
              <w:left w:val="single" w:sz="2" w:space="0" w:color="000000"/>
              <w:bottom w:val="single" w:sz="4" w:space="0" w:color="auto"/>
              <w:right w:val="nil"/>
            </w:tcBorders>
            <w:vAlign w:val="center"/>
          </w:tcPr>
          <w:p w:rsidR="00F72E7F" w:rsidRDefault="00E80EA2">
            <w:pPr>
              <w:pStyle w:val="Zawartotabeli"/>
              <w:snapToGrid w:val="0"/>
              <w:jc w:val="center"/>
            </w:pPr>
            <w:r>
              <w:t>SP Bażanówka</w:t>
            </w:r>
          </w:p>
        </w:tc>
        <w:tc>
          <w:tcPr>
            <w:tcW w:w="1559" w:type="dxa"/>
            <w:gridSpan w:val="2"/>
            <w:tcBorders>
              <w:top w:val="single" w:sz="4" w:space="0" w:color="auto"/>
              <w:left w:val="single" w:sz="2" w:space="0" w:color="000000"/>
              <w:bottom w:val="single" w:sz="4" w:space="0" w:color="auto"/>
              <w:right w:val="nil"/>
            </w:tcBorders>
            <w:vAlign w:val="center"/>
          </w:tcPr>
          <w:p w:rsidR="00F72E7F" w:rsidRDefault="00F72E7F">
            <w:pPr>
              <w:pStyle w:val="Zawartotabeli"/>
              <w:snapToGrid w:val="0"/>
            </w:pPr>
            <w:r>
              <w:t xml:space="preserve"> Uczniowie</w:t>
            </w:r>
            <w:r w:rsidR="00E80EA2">
              <w:t xml:space="preserve"> klas 0, I, II .</w:t>
            </w:r>
          </w:p>
        </w:tc>
        <w:tc>
          <w:tcPr>
            <w:tcW w:w="1417" w:type="dxa"/>
            <w:tcBorders>
              <w:top w:val="single" w:sz="4" w:space="0" w:color="auto"/>
              <w:left w:val="single" w:sz="2" w:space="0" w:color="000000"/>
              <w:bottom w:val="single" w:sz="4" w:space="0" w:color="auto"/>
              <w:right w:val="nil"/>
            </w:tcBorders>
            <w:vAlign w:val="center"/>
          </w:tcPr>
          <w:p w:rsidR="00F72E7F" w:rsidRDefault="00E80EA2">
            <w:pPr>
              <w:pStyle w:val="Zawartotabeli"/>
              <w:snapToGrid w:val="0"/>
              <w:jc w:val="center"/>
            </w:pPr>
            <w:r>
              <w:t>M. Gościńska</w:t>
            </w:r>
          </w:p>
          <w:p w:rsidR="00E80EA2" w:rsidRDefault="00E80EA2">
            <w:pPr>
              <w:pStyle w:val="Zawartotabeli"/>
              <w:snapToGrid w:val="0"/>
              <w:jc w:val="center"/>
            </w:pPr>
            <w:r>
              <w:t>H. Żyłka</w:t>
            </w:r>
          </w:p>
          <w:p w:rsidR="00E80EA2" w:rsidRDefault="00E80EA2">
            <w:pPr>
              <w:pStyle w:val="Zawartotabeli"/>
              <w:snapToGrid w:val="0"/>
              <w:jc w:val="center"/>
            </w:pPr>
            <w:r>
              <w:t xml:space="preserve">B. </w:t>
            </w:r>
            <w:proofErr w:type="spellStart"/>
            <w:r>
              <w:t>Ochęduszko</w:t>
            </w:r>
            <w:proofErr w:type="spellEnd"/>
          </w:p>
        </w:tc>
        <w:tc>
          <w:tcPr>
            <w:tcW w:w="1703" w:type="dxa"/>
            <w:gridSpan w:val="2"/>
            <w:tcBorders>
              <w:top w:val="single" w:sz="4" w:space="0" w:color="auto"/>
              <w:left w:val="single" w:sz="2" w:space="0" w:color="000000"/>
              <w:bottom w:val="single" w:sz="4" w:space="0" w:color="auto"/>
              <w:right w:val="single" w:sz="2" w:space="0" w:color="000000"/>
            </w:tcBorders>
            <w:vAlign w:val="center"/>
          </w:tcPr>
          <w:p w:rsidR="000842AF" w:rsidRDefault="000842AF">
            <w:pPr>
              <w:jc w:val="center"/>
            </w:pPr>
            <w:r>
              <w:t>Kl.- 0</w:t>
            </w:r>
          </w:p>
          <w:p w:rsidR="00F72E7F" w:rsidRDefault="000842AF">
            <w:pPr>
              <w:jc w:val="center"/>
            </w:pPr>
            <w:proofErr w:type="spellStart"/>
            <w:r>
              <w:t>L.Żebracka</w:t>
            </w:r>
            <w:proofErr w:type="spellEnd"/>
          </w:p>
          <w:p w:rsidR="000842AF" w:rsidRDefault="000842AF">
            <w:pPr>
              <w:jc w:val="center"/>
            </w:pPr>
            <w:r>
              <w:t>J. Szychowska</w:t>
            </w:r>
          </w:p>
          <w:p w:rsidR="000842AF" w:rsidRDefault="000842AF">
            <w:pPr>
              <w:jc w:val="center"/>
            </w:pPr>
            <w:r>
              <w:t>Kl. I</w:t>
            </w:r>
          </w:p>
          <w:p w:rsidR="000842AF" w:rsidRDefault="000842AF">
            <w:pPr>
              <w:jc w:val="center"/>
            </w:pPr>
            <w:r>
              <w:t>M. Zimoń</w:t>
            </w:r>
          </w:p>
          <w:p w:rsidR="000842AF" w:rsidRDefault="000842AF">
            <w:pPr>
              <w:jc w:val="center"/>
            </w:pPr>
            <w:r>
              <w:t>S. Wawrzyński</w:t>
            </w:r>
          </w:p>
          <w:p w:rsidR="000842AF" w:rsidRDefault="000842AF">
            <w:pPr>
              <w:jc w:val="center"/>
            </w:pPr>
            <w:r>
              <w:t>Kl. II</w:t>
            </w:r>
          </w:p>
          <w:p w:rsidR="000842AF" w:rsidRDefault="000842AF">
            <w:pPr>
              <w:jc w:val="center"/>
            </w:pPr>
          </w:p>
        </w:tc>
      </w:tr>
      <w:tr w:rsidR="00365B77" w:rsidTr="00365B77">
        <w:trPr>
          <w:cantSplit/>
          <w:trHeight w:val="1320"/>
        </w:trPr>
        <w:tc>
          <w:tcPr>
            <w:tcW w:w="1800" w:type="dxa"/>
            <w:tcBorders>
              <w:top w:val="single" w:sz="4" w:space="0" w:color="auto"/>
              <w:left w:val="single" w:sz="2" w:space="0" w:color="000000"/>
              <w:bottom w:val="single" w:sz="4" w:space="0" w:color="auto"/>
              <w:right w:val="nil"/>
            </w:tcBorders>
            <w:vAlign w:val="center"/>
          </w:tcPr>
          <w:p w:rsidR="00365B77" w:rsidRDefault="00365B77" w:rsidP="00E720F7">
            <w:pPr>
              <w:pStyle w:val="Zawartotabeli"/>
              <w:snapToGrid w:val="0"/>
              <w:jc w:val="center"/>
              <w:rPr>
                <w:b/>
                <w:bCs/>
              </w:rPr>
            </w:pPr>
            <w:r>
              <w:rPr>
                <w:b/>
                <w:bCs/>
              </w:rPr>
              <w:t>Turniej Piłki Halowej MDP</w:t>
            </w:r>
          </w:p>
        </w:tc>
        <w:tc>
          <w:tcPr>
            <w:tcW w:w="1575" w:type="dxa"/>
            <w:tcBorders>
              <w:top w:val="single" w:sz="4" w:space="0" w:color="auto"/>
              <w:left w:val="single" w:sz="2" w:space="0" w:color="000000"/>
              <w:bottom w:val="single" w:sz="4" w:space="0" w:color="auto"/>
              <w:right w:val="nil"/>
            </w:tcBorders>
            <w:vAlign w:val="center"/>
          </w:tcPr>
          <w:p w:rsidR="00365B77" w:rsidRDefault="00365B77">
            <w:pPr>
              <w:pStyle w:val="Zawartotabeli"/>
              <w:snapToGrid w:val="0"/>
              <w:jc w:val="center"/>
              <w:rPr>
                <w:b/>
                <w:bCs/>
              </w:rPr>
            </w:pPr>
            <w:r>
              <w:rPr>
                <w:b/>
                <w:bCs/>
              </w:rPr>
              <w:t>Etap gminny</w:t>
            </w:r>
          </w:p>
        </w:tc>
        <w:tc>
          <w:tcPr>
            <w:tcW w:w="1587" w:type="dxa"/>
            <w:tcBorders>
              <w:top w:val="single" w:sz="4" w:space="0" w:color="auto"/>
              <w:left w:val="single" w:sz="2" w:space="0" w:color="000000"/>
              <w:bottom w:val="single" w:sz="4" w:space="0" w:color="auto"/>
              <w:right w:val="nil"/>
            </w:tcBorders>
            <w:vAlign w:val="center"/>
          </w:tcPr>
          <w:p w:rsidR="00365B77" w:rsidRPr="002F1470" w:rsidRDefault="00365B77">
            <w:pPr>
              <w:pStyle w:val="Zawartotabeli"/>
              <w:snapToGrid w:val="0"/>
              <w:jc w:val="center"/>
              <w:rPr>
                <w:rFonts w:cs="Times New Roman"/>
                <w:sz w:val="22"/>
                <w:szCs w:val="22"/>
              </w:rPr>
            </w:pPr>
            <w:r w:rsidRPr="002F1470">
              <w:rPr>
                <w:rStyle w:val="Pogrubienie"/>
                <w:rFonts w:ascii="Arial" w:hAnsi="Arial" w:cs="Arial"/>
                <w:color w:val="000000"/>
                <w:sz w:val="22"/>
                <w:szCs w:val="22"/>
                <w:shd w:val="clear" w:color="auto" w:fill="FFFFFF"/>
              </w:rPr>
              <w:t xml:space="preserve"> </w:t>
            </w:r>
            <w:r w:rsidRPr="002F1470">
              <w:rPr>
                <w:rStyle w:val="Pogrubienie"/>
                <w:rFonts w:cs="Times New Roman"/>
                <w:color w:val="000000"/>
                <w:sz w:val="22"/>
                <w:szCs w:val="22"/>
                <w:shd w:val="clear" w:color="auto" w:fill="FFFFFF"/>
              </w:rPr>
              <w:t>Zarząd Oddziału Gminnego Związku Ochotniczych Straży Pożarnych w Zarszynie</w:t>
            </w:r>
          </w:p>
        </w:tc>
        <w:tc>
          <w:tcPr>
            <w:tcW w:w="1559" w:type="dxa"/>
            <w:gridSpan w:val="2"/>
            <w:tcBorders>
              <w:top w:val="single" w:sz="4" w:space="0" w:color="auto"/>
              <w:left w:val="single" w:sz="2" w:space="0" w:color="000000"/>
              <w:bottom w:val="single" w:sz="4" w:space="0" w:color="auto"/>
              <w:right w:val="nil"/>
            </w:tcBorders>
            <w:vAlign w:val="center"/>
          </w:tcPr>
          <w:p w:rsidR="00365B77" w:rsidRDefault="003E3009">
            <w:pPr>
              <w:pStyle w:val="Zawartotabeli"/>
              <w:snapToGrid w:val="0"/>
            </w:pPr>
            <w:r>
              <w:t>Uczniowie           kl. IV-VI</w:t>
            </w:r>
          </w:p>
        </w:tc>
        <w:tc>
          <w:tcPr>
            <w:tcW w:w="1417" w:type="dxa"/>
            <w:tcBorders>
              <w:top w:val="single" w:sz="4" w:space="0" w:color="auto"/>
              <w:left w:val="single" w:sz="2" w:space="0" w:color="000000"/>
              <w:bottom w:val="single" w:sz="4" w:space="0" w:color="auto"/>
              <w:right w:val="nil"/>
            </w:tcBorders>
            <w:vAlign w:val="center"/>
          </w:tcPr>
          <w:p w:rsidR="00365B77" w:rsidRDefault="003E3009">
            <w:pPr>
              <w:pStyle w:val="Zawartotabeli"/>
              <w:snapToGrid w:val="0"/>
              <w:jc w:val="center"/>
            </w:pPr>
            <w:r>
              <w:t>Konrad Bury</w:t>
            </w:r>
          </w:p>
        </w:tc>
        <w:tc>
          <w:tcPr>
            <w:tcW w:w="1703" w:type="dxa"/>
            <w:gridSpan w:val="2"/>
            <w:tcBorders>
              <w:top w:val="single" w:sz="4" w:space="0" w:color="auto"/>
              <w:left w:val="single" w:sz="2" w:space="0" w:color="000000"/>
              <w:bottom w:val="single" w:sz="4" w:space="0" w:color="auto"/>
              <w:right w:val="single" w:sz="2" w:space="0" w:color="000000"/>
            </w:tcBorders>
            <w:vAlign w:val="center"/>
          </w:tcPr>
          <w:p w:rsidR="00365B77" w:rsidRDefault="003E3009">
            <w:pPr>
              <w:jc w:val="center"/>
            </w:pPr>
            <w:r>
              <w:t>II miejsce drużyny dziewcząt,</w:t>
            </w:r>
          </w:p>
          <w:p w:rsidR="003E3009" w:rsidRDefault="003E3009">
            <w:pPr>
              <w:jc w:val="center"/>
            </w:pPr>
            <w:r>
              <w:t>II miejsce drużyny chłopców</w:t>
            </w:r>
          </w:p>
        </w:tc>
      </w:tr>
    </w:tbl>
    <w:p w:rsidR="002B69C4" w:rsidRDefault="002B69C4" w:rsidP="002B69C4"/>
    <w:p w:rsidR="002B69C4" w:rsidRDefault="002B69C4" w:rsidP="002B69C4"/>
    <w:p w:rsidR="00904479" w:rsidRDefault="00904479" w:rsidP="002B69C4"/>
    <w:p w:rsidR="002B69C4" w:rsidRDefault="002B69C4" w:rsidP="002B69C4"/>
    <w:p w:rsidR="002B69C4" w:rsidRDefault="002B69C4" w:rsidP="002B69C4">
      <w:pPr>
        <w:ind w:left="-15"/>
        <w:jc w:val="center"/>
        <w:rPr>
          <w:b/>
          <w:bCs/>
          <w:sz w:val="26"/>
          <w:szCs w:val="26"/>
        </w:rPr>
      </w:pPr>
      <w:r>
        <w:rPr>
          <w:b/>
          <w:bCs/>
          <w:sz w:val="26"/>
          <w:szCs w:val="26"/>
        </w:rPr>
        <w:t xml:space="preserve">3. Zajęcia pozalekcyjne oraz kółka zainteresowań  organizowane w szkole                       </w:t>
      </w:r>
      <w:r w:rsidR="001F214C">
        <w:rPr>
          <w:b/>
          <w:bCs/>
          <w:sz w:val="26"/>
          <w:szCs w:val="26"/>
        </w:rPr>
        <w:t xml:space="preserve">   w I okresie roku szk. 2014/15</w:t>
      </w:r>
    </w:p>
    <w:p w:rsidR="003E3009" w:rsidRDefault="003E3009" w:rsidP="002B69C4">
      <w:pPr>
        <w:ind w:left="-15"/>
        <w:jc w:val="center"/>
        <w:rPr>
          <w:sz w:val="26"/>
          <w:szCs w:val="26"/>
        </w:rPr>
      </w:pPr>
    </w:p>
    <w:tbl>
      <w:tblPr>
        <w:tblW w:w="9641" w:type="dxa"/>
        <w:tblInd w:w="55" w:type="dxa"/>
        <w:tblLayout w:type="fixed"/>
        <w:tblCellMar>
          <w:top w:w="55" w:type="dxa"/>
          <w:left w:w="55" w:type="dxa"/>
          <w:bottom w:w="55" w:type="dxa"/>
          <w:right w:w="55" w:type="dxa"/>
        </w:tblCellMar>
        <w:tblLook w:val="04A0" w:firstRow="1" w:lastRow="0" w:firstColumn="1" w:lastColumn="0" w:noHBand="0" w:noVBand="1"/>
      </w:tblPr>
      <w:tblGrid>
        <w:gridCol w:w="2820"/>
        <w:gridCol w:w="2400"/>
        <w:gridCol w:w="2550"/>
        <w:gridCol w:w="1871"/>
      </w:tblGrid>
      <w:tr w:rsidR="002B69C4" w:rsidTr="00904479">
        <w:trPr>
          <w:cantSplit/>
          <w:trHeight w:val="285"/>
        </w:trPr>
        <w:tc>
          <w:tcPr>
            <w:tcW w:w="2820" w:type="dxa"/>
            <w:tcBorders>
              <w:top w:val="single" w:sz="2" w:space="0" w:color="000000"/>
              <w:left w:val="single" w:sz="2" w:space="0" w:color="000000"/>
              <w:bottom w:val="nil"/>
              <w:right w:val="nil"/>
            </w:tcBorders>
            <w:hideMark/>
          </w:tcPr>
          <w:p w:rsidR="002B69C4" w:rsidRDefault="002B69C4">
            <w:pPr>
              <w:pStyle w:val="Zawartotabeli"/>
              <w:snapToGrid w:val="0"/>
            </w:pPr>
            <w:r>
              <w:t>Rodzaj zajęć</w:t>
            </w:r>
          </w:p>
        </w:tc>
        <w:tc>
          <w:tcPr>
            <w:tcW w:w="2400" w:type="dxa"/>
            <w:tcBorders>
              <w:top w:val="single" w:sz="2" w:space="0" w:color="000000"/>
              <w:left w:val="single" w:sz="2" w:space="0" w:color="000000"/>
              <w:bottom w:val="nil"/>
              <w:right w:val="nil"/>
            </w:tcBorders>
            <w:hideMark/>
          </w:tcPr>
          <w:p w:rsidR="002B69C4" w:rsidRDefault="002B69C4">
            <w:pPr>
              <w:pStyle w:val="Zawartotabeli"/>
              <w:snapToGrid w:val="0"/>
            </w:pPr>
            <w:r>
              <w:t>Liczba uczestników (klasa lub klasy)</w:t>
            </w:r>
          </w:p>
        </w:tc>
        <w:tc>
          <w:tcPr>
            <w:tcW w:w="2550" w:type="dxa"/>
            <w:tcBorders>
              <w:top w:val="single" w:sz="2" w:space="0" w:color="000000"/>
              <w:left w:val="single" w:sz="2" w:space="0" w:color="000000"/>
              <w:bottom w:val="nil"/>
              <w:right w:val="nil"/>
            </w:tcBorders>
            <w:hideMark/>
          </w:tcPr>
          <w:p w:rsidR="002B69C4" w:rsidRDefault="002B69C4">
            <w:pPr>
              <w:pStyle w:val="Zawartotabeli"/>
              <w:snapToGrid w:val="0"/>
            </w:pPr>
            <w:r>
              <w:t>Liczba godzin lub częstotliwość spotkań</w:t>
            </w:r>
          </w:p>
        </w:tc>
        <w:tc>
          <w:tcPr>
            <w:tcW w:w="1871" w:type="dxa"/>
            <w:tcBorders>
              <w:top w:val="single" w:sz="2" w:space="0" w:color="000000"/>
              <w:left w:val="single" w:sz="2" w:space="0" w:color="000000"/>
              <w:bottom w:val="nil"/>
              <w:right w:val="single" w:sz="2" w:space="0" w:color="000000"/>
            </w:tcBorders>
            <w:hideMark/>
          </w:tcPr>
          <w:p w:rsidR="002B69C4" w:rsidRDefault="002B69C4">
            <w:pPr>
              <w:pStyle w:val="Zawartotabeli"/>
              <w:snapToGrid w:val="0"/>
            </w:pPr>
            <w:r>
              <w:t>Okres realizacji</w:t>
            </w:r>
          </w:p>
        </w:tc>
      </w:tr>
      <w:tr w:rsidR="002B69C4" w:rsidTr="00904479">
        <w:trPr>
          <w:cantSplit/>
          <w:trHeight w:val="285"/>
        </w:trPr>
        <w:tc>
          <w:tcPr>
            <w:tcW w:w="9641" w:type="dxa"/>
            <w:gridSpan w:val="4"/>
            <w:tcBorders>
              <w:top w:val="nil"/>
              <w:left w:val="single" w:sz="2" w:space="0" w:color="000000"/>
              <w:bottom w:val="nil"/>
              <w:right w:val="single" w:sz="2" w:space="0" w:color="000000"/>
            </w:tcBorders>
            <w:hideMark/>
          </w:tcPr>
          <w:p w:rsidR="002B69C4" w:rsidRDefault="002B69C4">
            <w:pPr>
              <w:pStyle w:val="Zawartotabeli"/>
              <w:snapToGrid w:val="0"/>
              <w:jc w:val="center"/>
              <w:rPr>
                <w:b/>
                <w:bCs/>
                <w:spacing w:val="100"/>
                <w:kern w:val="24"/>
              </w:rPr>
            </w:pPr>
            <w:r>
              <w:rPr>
                <w:b/>
                <w:bCs/>
                <w:spacing w:val="100"/>
                <w:kern w:val="24"/>
              </w:rPr>
              <w:t>SP w  Bażanówce</w:t>
            </w:r>
          </w:p>
        </w:tc>
      </w:tr>
      <w:tr w:rsidR="002B69C4" w:rsidTr="00904479">
        <w:trPr>
          <w:cantSplit/>
          <w:trHeight w:val="276"/>
        </w:trPr>
        <w:tc>
          <w:tcPr>
            <w:tcW w:w="2820" w:type="dxa"/>
            <w:tcBorders>
              <w:top w:val="nil"/>
              <w:left w:val="single" w:sz="2" w:space="0" w:color="000000"/>
              <w:bottom w:val="single" w:sz="2" w:space="0" w:color="000000"/>
              <w:right w:val="nil"/>
            </w:tcBorders>
            <w:vAlign w:val="center"/>
          </w:tcPr>
          <w:p w:rsidR="002B69C4" w:rsidRDefault="00914C30">
            <w:pPr>
              <w:pStyle w:val="Zawartotabeli"/>
              <w:snapToGrid w:val="0"/>
            </w:pPr>
            <w:r>
              <w:t>Zajęcia wyrównawcze z języka niemieckiego ( z Karty Nauczyciela)</w:t>
            </w:r>
          </w:p>
          <w:p w:rsidR="002B69C4" w:rsidRDefault="002B69C4">
            <w:pPr>
              <w:pStyle w:val="Zawartotabeli"/>
              <w:snapToGrid w:val="0"/>
            </w:pPr>
          </w:p>
        </w:tc>
        <w:tc>
          <w:tcPr>
            <w:tcW w:w="2400" w:type="dxa"/>
            <w:tcBorders>
              <w:top w:val="nil"/>
              <w:left w:val="single" w:sz="2" w:space="0" w:color="000000"/>
              <w:bottom w:val="single" w:sz="2" w:space="0" w:color="000000"/>
              <w:right w:val="nil"/>
            </w:tcBorders>
            <w:vAlign w:val="center"/>
            <w:hideMark/>
          </w:tcPr>
          <w:p w:rsidR="002B69C4" w:rsidRDefault="002B69C4">
            <w:pPr>
              <w:pStyle w:val="Zawartotabeli"/>
              <w:snapToGrid w:val="0"/>
              <w:jc w:val="center"/>
            </w:pPr>
            <w:r>
              <w:t>kl. I</w:t>
            </w:r>
            <w:r w:rsidR="00914C30">
              <w:t>V                             /9</w:t>
            </w:r>
            <w:r>
              <w:t xml:space="preserve">  uczestników/</w:t>
            </w:r>
          </w:p>
        </w:tc>
        <w:tc>
          <w:tcPr>
            <w:tcW w:w="2550" w:type="dxa"/>
            <w:tcBorders>
              <w:top w:val="nil"/>
              <w:left w:val="single" w:sz="2" w:space="0" w:color="000000"/>
              <w:bottom w:val="single" w:sz="2" w:space="0" w:color="000000"/>
              <w:right w:val="nil"/>
            </w:tcBorders>
            <w:vAlign w:val="center"/>
            <w:hideMark/>
          </w:tcPr>
          <w:p w:rsidR="002B69C4" w:rsidRDefault="002B69C4">
            <w:pPr>
              <w:pStyle w:val="Zawartotabeli"/>
              <w:snapToGrid w:val="0"/>
              <w:jc w:val="center"/>
            </w:pPr>
            <w:r>
              <w:t>1godz. lekcyjna tygodniowo</w:t>
            </w:r>
          </w:p>
        </w:tc>
        <w:tc>
          <w:tcPr>
            <w:tcW w:w="1871" w:type="dxa"/>
            <w:tcBorders>
              <w:top w:val="nil"/>
              <w:left w:val="single" w:sz="2" w:space="0" w:color="000000"/>
              <w:bottom w:val="single" w:sz="2" w:space="0" w:color="000000"/>
              <w:right w:val="single" w:sz="2" w:space="0" w:color="000000"/>
            </w:tcBorders>
            <w:vAlign w:val="center"/>
            <w:hideMark/>
          </w:tcPr>
          <w:p w:rsidR="002B69C4" w:rsidRDefault="00914C30">
            <w:pPr>
              <w:pStyle w:val="Zawartotabeli"/>
              <w:snapToGrid w:val="0"/>
              <w:jc w:val="center"/>
            </w:pPr>
            <w:r>
              <w:t xml:space="preserve"> Rok szk.2014/15</w:t>
            </w:r>
            <w:r w:rsidR="002B69C4">
              <w:t xml:space="preserve">     Marta Lewicka </w:t>
            </w:r>
          </w:p>
        </w:tc>
      </w:tr>
      <w:tr w:rsidR="002B69C4" w:rsidTr="00904479">
        <w:trPr>
          <w:cantSplit/>
          <w:trHeight w:val="285"/>
        </w:trPr>
        <w:tc>
          <w:tcPr>
            <w:tcW w:w="2820" w:type="dxa"/>
            <w:tcBorders>
              <w:top w:val="nil"/>
              <w:left w:val="single" w:sz="2" w:space="0" w:color="000000"/>
              <w:bottom w:val="single" w:sz="2" w:space="0" w:color="000000"/>
              <w:right w:val="nil"/>
            </w:tcBorders>
            <w:vAlign w:val="center"/>
            <w:hideMark/>
          </w:tcPr>
          <w:p w:rsidR="002B69C4" w:rsidRPr="00914C30" w:rsidRDefault="00914C30">
            <w:pPr>
              <w:pStyle w:val="Zawartotabeli"/>
              <w:snapToGrid w:val="0"/>
            </w:pPr>
            <w:r>
              <w:t>Zajęcia wyrównawczo-doskonalące z języka niemieckiego (z Karty Nauczyciela)</w:t>
            </w:r>
          </w:p>
        </w:tc>
        <w:tc>
          <w:tcPr>
            <w:tcW w:w="2400" w:type="dxa"/>
            <w:tcBorders>
              <w:top w:val="nil"/>
              <w:left w:val="single" w:sz="2" w:space="0" w:color="000000"/>
              <w:bottom w:val="single" w:sz="2" w:space="0" w:color="000000"/>
              <w:right w:val="nil"/>
            </w:tcBorders>
            <w:vAlign w:val="center"/>
            <w:hideMark/>
          </w:tcPr>
          <w:p w:rsidR="002B69C4" w:rsidRDefault="002B69C4">
            <w:pPr>
              <w:pStyle w:val="Zawartotabeli"/>
              <w:snapToGrid w:val="0"/>
              <w:jc w:val="center"/>
            </w:pPr>
            <w:r>
              <w:t xml:space="preserve">kl. </w:t>
            </w:r>
            <w:r w:rsidR="00914C30">
              <w:t>VI</w:t>
            </w:r>
          </w:p>
          <w:p w:rsidR="002B69C4" w:rsidRDefault="00914C30">
            <w:pPr>
              <w:pStyle w:val="Zawartotabeli"/>
              <w:snapToGrid w:val="0"/>
              <w:jc w:val="center"/>
            </w:pPr>
            <w:r>
              <w:t>/9</w:t>
            </w:r>
            <w:r w:rsidR="002B69C4">
              <w:t xml:space="preserve"> uczestników/</w:t>
            </w:r>
          </w:p>
        </w:tc>
        <w:tc>
          <w:tcPr>
            <w:tcW w:w="2550" w:type="dxa"/>
            <w:tcBorders>
              <w:top w:val="nil"/>
              <w:left w:val="single" w:sz="2" w:space="0" w:color="000000"/>
              <w:bottom w:val="single" w:sz="2" w:space="0" w:color="000000"/>
              <w:right w:val="nil"/>
            </w:tcBorders>
            <w:vAlign w:val="center"/>
            <w:hideMark/>
          </w:tcPr>
          <w:p w:rsidR="002B69C4" w:rsidRDefault="00904479">
            <w:pPr>
              <w:pStyle w:val="Zawartotabeli"/>
              <w:snapToGrid w:val="0"/>
              <w:jc w:val="center"/>
            </w:pPr>
            <w:r>
              <w:t xml:space="preserve">1 godz. lekcyjna </w:t>
            </w:r>
            <w:r w:rsidR="002B69C4">
              <w:t>tygodniowo</w:t>
            </w:r>
          </w:p>
        </w:tc>
        <w:tc>
          <w:tcPr>
            <w:tcW w:w="1871" w:type="dxa"/>
            <w:tcBorders>
              <w:top w:val="nil"/>
              <w:left w:val="single" w:sz="2" w:space="0" w:color="000000"/>
              <w:bottom w:val="single" w:sz="2" w:space="0" w:color="000000"/>
              <w:right w:val="single" w:sz="2" w:space="0" w:color="000000"/>
            </w:tcBorders>
            <w:vAlign w:val="center"/>
            <w:hideMark/>
          </w:tcPr>
          <w:p w:rsidR="002B69C4" w:rsidRDefault="00914C30">
            <w:pPr>
              <w:pStyle w:val="Zawartotabeli"/>
              <w:snapToGrid w:val="0"/>
              <w:jc w:val="center"/>
            </w:pPr>
            <w:r>
              <w:t>Rok szk.2014/15</w:t>
            </w:r>
            <w:r w:rsidR="002B69C4">
              <w:t xml:space="preserve">      Marta Lewicka </w:t>
            </w:r>
          </w:p>
        </w:tc>
      </w:tr>
      <w:tr w:rsidR="002B69C4" w:rsidTr="00904479">
        <w:trPr>
          <w:cantSplit/>
          <w:trHeight w:val="795"/>
        </w:trPr>
        <w:tc>
          <w:tcPr>
            <w:tcW w:w="2820" w:type="dxa"/>
            <w:tcBorders>
              <w:top w:val="single" w:sz="4" w:space="0" w:color="auto"/>
              <w:left w:val="single" w:sz="2" w:space="0" w:color="000000"/>
              <w:bottom w:val="single" w:sz="4" w:space="0" w:color="auto"/>
              <w:right w:val="nil"/>
            </w:tcBorders>
            <w:hideMark/>
          </w:tcPr>
          <w:p w:rsidR="002B69C4" w:rsidRDefault="00F25194">
            <w:pPr>
              <w:pStyle w:val="Zawartotabeli"/>
              <w:snapToGrid w:val="0"/>
            </w:pPr>
            <w:r>
              <w:t>Zajęcia wyrównawcze dla kl. I</w:t>
            </w:r>
          </w:p>
        </w:tc>
        <w:tc>
          <w:tcPr>
            <w:tcW w:w="2400" w:type="dxa"/>
            <w:tcBorders>
              <w:top w:val="single" w:sz="4" w:space="0" w:color="auto"/>
              <w:left w:val="single" w:sz="2" w:space="0" w:color="000000"/>
              <w:bottom w:val="single" w:sz="4" w:space="0" w:color="auto"/>
              <w:right w:val="nil"/>
            </w:tcBorders>
            <w:vAlign w:val="center"/>
          </w:tcPr>
          <w:p w:rsidR="002B69C4" w:rsidRDefault="00F25194" w:rsidP="00F25194">
            <w:pPr>
              <w:pStyle w:val="Zawartotabeli"/>
              <w:snapToGrid w:val="0"/>
              <w:jc w:val="center"/>
            </w:pPr>
            <w:r>
              <w:t>Kl. I</w:t>
            </w:r>
          </w:p>
          <w:p w:rsidR="00F25194" w:rsidRDefault="00DF588B" w:rsidP="00F25194">
            <w:pPr>
              <w:pStyle w:val="Zawartotabeli"/>
              <w:snapToGrid w:val="0"/>
              <w:jc w:val="center"/>
            </w:pPr>
            <w:r>
              <w:t>/5 uczestników/</w:t>
            </w:r>
          </w:p>
        </w:tc>
        <w:tc>
          <w:tcPr>
            <w:tcW w:w="2550" w:type="dxa"/>
            <w:tcBorders>
              <w:top w:val="single" w:sz="4" w:space="0" w:color="auto"/>
              <w:left w:val="single" w:sz="2" w:space="0" w:color="000000"/>
              <w:bottom w:val="single" w:sz="4" w:space="0" w:color="auto"/>
              <w:right w:val="nil"/>
            </w:tcBorders>
            <w:vAlign w:val="center"/>
          </w:tcPr>
          <w:p w:rsidR="002B69C4" w:rsidRDefault="00904479" w:rsidP="00F25194">
            <w:pPr>
              <w:pStyle w:val="Zawartotabeli"/>
              <w:snapToGrid w:val="0"/>
              <w:jc w:val="center"/>
            </w:pPr>
            <w:r>
              <w:t xml:space="preserve">1 godz. lekcyjna </w:t>
            </w:r>
            <w:r w:rsidR="00DF588B">
              <w:t>tygodniowo</w:t>
            </w:r>
          </w:p>
        </w:tc>
        <w:tc>
          <w:tcPr>
            <w:tcW w:w="1871" w:type="dxa"/>
            <w:tcBorders>
              <w:top w:val="single" w:sz="4" w:space="0" w:color="auto"/>
              <w:left w:val="single" w:sz="2" w:space="0" w:color="000000"/>
              <w:bottom w:val="single" w:sz="4" w:space="0" w:color="auto"/>
              <w:right w:val="single" w:sz="2" w:space="0" w:color="000000"/>
            </w:tcBorders>
            <w:vAlign w:val="center"/>
            <w:hideMark/>
          </w:tcPr>
          <w:p w:rsidR="002B69C4" w:rsidRDefault="00DF588B">
            <w:pPr>
              <w:pStyle w:val="Zawartotabeli"/>
              <w:snapToGrid w:val="0"/>
              <w:jc w:val="center"/>
            </w:pPr>
            <w:r>
              <w:t>Rok szk.2014/15      Monika Gościńska</w:t>
            </w:r>
          </w:p>
        </w:tc>
      </w:tr>
      <w:tr w:rsidR="002B69C4" w:rsidTr="00904479">
        <w:trPr>
          <w:cantSplit/>
          <w:trHeight w:val="675"/>
        </w:trPr>
        <w:tc>
          <w:tcPr>
            <w:tcW w:w="2820" w:type="dxa"/>
            <w:tcBorders>
              <w:top w:val="single" w:sz="4" w:space="0" w:color="auto"/>
              <w:left w:val="single" w:sz="2" w:space="0" w:color="000000"/>
              <w:bottom w:val="single" w:sz="4" w:space="0" w:color="auto"/>
              <w:right w:val="nil"/>
            </w:tcBorders>
            <w:hideMark/>
          </w:tcPr>
          <w:p w:rsidR="002B69C4" w:rsidRDefault="00DF588B">
            <w:pPr>
              <w:pStyle w:val="Zawartotabeli"/>
              <w:snapToGrid w:val="0"/>
            </w:pPr>
            <w:r>
              <w:t>Zajęcia wyrównawcze z języka polskiego dla kl. IV</w:t>
            </w:r>
          </w:p>
        </w:tc>
        <w:tc>
          <w:tcPr>
            <w:tcW w:w="2400" w:type="dxa"/>
            <w:tcBorders>
              <w:top w:val="single" w:sz="4" w:space="0" w:color="auto"/>
              <w:left w:val="single" w:sz="2" w:space="0" w:color="000000"/>
              <w:bottom w:val="single" w:sz="4" w:space="0" w:color="auto"/>
              <w:right w:val="nil"/>
            </w:tcBorders>
            <w:vAlign w:val="center"/>
            <w:hideMark/>
          </w:tcPr>
          <w:p w:rsidR="002B69C4" w:rsidRDefault="00DF588B">
            <w:pPr>
              <w:pStyle w:val="Zawartotabeli"/>
              <w:snapToGrid w:val="0"/>
              <w:jc w:val="center"/>
            </w:pPr>
            <w:r>
              <w:t>Kl. IV</w:t>
            </w:r>
          </w:p>
          <w:p w:rsidR="00DF588B" w:rsidRDefault="00DF588B">
            <w:pPr>
              <w:pStyle w:val="Zawartotabeli"/>
              <w:snapToGrid w:val="0"/>
              <w:jc w:val="center"/>
            </w:pPr>
            <w:r>
              <w:t>/7 uczestników/</w:t>
            </w:r>
          </w:p>
        </w:tc>
        <w:tc>
          <w:tcPr>
            <w:tcW w:w="2550" w:type="dxa"/>
            <w:tcBorders>
              <w:top w:val="single" w:sz="4" w:space="0" w:color="auto"/>
              <w:left w:val="single" w:sz="2" w:space="0" w:color="000000"/>
              <w:bottom w:val="single" w:sz="4" w:space="0" w:color="auto"/>
              <w:right w:val="nil"/>
            </w:tcBorders>
            <w:vAlign w:val="center"/>
            <w:hideMark/>
          </w:tcPr>
          <w:p w:rsidR="002B69C4" w:rsidRDefault="00904479">
            <w:pPr>
              <w:pStyle w:val="Zawartotabeli"/>
              <w:snapToGrid w:val="0"/>
              <w:jc w:val="center"/>
            </w:pPr>
            <w:r>
              <w:t>1 godz. lekcyjna</w:t>
            </w:r>
            <w:r w:rsidR="00DF588B">
              <w:t xml:space="preserve"> tygodniowo</w:t>
            </w:r>
          </w:p>
        </w:tc>
        <w:tc>
          <w:tcPr>
            <w:tcW w:w="1871" w:type="dxa"/>
            <w:tcBorders>
              <w:top w:val="single" w:sz="4" w:space="0" w:color="auto"/>
              <w:left w:val="single" w:sz="2" w:space="0" w:color="000000"/>
              <w:bottom w:val="single" w:sz="4" w:space="0" w:color="auto"/>
              <w:right w:val="single" w:sz="2" w:space="0" w:color="000000"/>
            </w:tcBorders>
            <w:vAlign w:val="center"/>
            <w:hideMark/>
          </w:tcPr>
          <w:p w:rsidR="002B69C4" w:rsidRDefault="00DF588B">
            <w:pPr>
              <w:pStyle w:val="Zawartotabeli"/>
              <w:snapToGrid w:val="0"/>
              <w:jc w:val="center"/>
            </w:pPr>
            <w:r>
              <w:t>Rok szk.2014/15      Monika Gościńska</w:t>
            </w:r>
          </w:p>
        </w:tc>
      </w:tr>
      <w:tr w:rsidR="002B69C4" w:rsidTr="00904479">
        <w:trPr>
          <w:cantSplit/>
          <w:trHeight w:val="660"/>
        </w:trPr>
        <w:tc>
          <w:tcPr>
            <w:tcW w:w="2820" w:type="dxa"/>
            <w:tcBorders>
              <w:top w:val="single" w:sz="4" w:space="0" w:color="auto"/>
              <w:left w:val="single" w:sz="2" w:space="0" w:color="000000"/>
              <w:bottom w:val="single" w:sz="4" w:space="0" w:color="auto"/>
              <w:right w:val="nil"/>
            </w:tcBorders>
          </w:tcPr>
          <w:p w:rsidR="002B69C4" w:rsidRDefault="002B69C4">
            <w:pPr>
              <w:pStyle w:val="Zawartotabeli"/>
              <w:snapToGrid w:val="0"/>
            </w:pPr>
          </w:p>
          <w:p w:rsidR="002B69C4" w:rsidRDefault="002B69C4">
            <w:pPr>
              <w:pStyle w:val="Zawartotabeli"/>
              <w:snapToGrid w:val="0"/>
            </w:pPr>
            <w:r>
              <w:t>Zajęcia dydaktyczno- wychowawcze/ z Karty Nauczyciela/</w:t>
            </w:r>
          </w:p>
        </w:tc>
        <w:tc>
          <w:tcPr>
            <w:tcW w:w="2400" w:type="dxa"/>
            <w:tcBorders>
              <w:top w:val="single" w:sz="4" w:space="0" w:color="auto"/>
              <w:left w:val="single" w:sz="2" w:space="0" w:color="000000"/>
              <w:bottom w:val="single" w:sz="4" w:space="0" w:color="auto"/>
              <w:right w:val="nil"/>
            </w:tcBorders>
            <w:vAlign w:val="center"/>
          </w:tcPr>
          <w:p w:rsidR="002B69C4" w:rsidRDefault="002B69C4">
            <w:pPr>
              <w:pStyle w:val="Zawartotabeli"/>
              <w:snapToGrid w:val="0"/>
              <w:jc w:val="center"/>
            </w:pPr>
            <w:r>
              <w:t>kl. I</w:t>
            </w:r>
            <w:r w:rsidR="005F7DFA">
              <w:t>I</w:t>
            </w:r>
          </w:p>
          <w:p w:rsidR="002B69C4" w:rsidRDefault="000842AF">
            <w:pPr>
              <w:pStyle w:val="Zawartotabeli"/>
              <w:snapToGrid w:val="0"/>
              <w:jc w:val="center"/>
            </w:pPr>
            <w:r>
              <w:t>/3</w:t>
            </w:r>
            <w:r w:rsidR="002B69C4">
              <w:t xml:space="preserve"> uczestników/</w:t>
            </w:r>
          </w:p>
          <w:p w:rsidR="002B69C4" w:rsidRDefault="002B69C4">
            <w:pPr>
              <w:pStyle w:val="Zawartotabeli"/>
              <w:snapToGrid w:val="0"/>
              <w:jc w:val="center"/>
            </w:pPr>
          </w:p>
        </w:tc>
        <w:tc>
          <w:tcPr>
            <w:tcW w:w="2550" w:type="dxa"/>
            <w:tcBorders>
              <w:top w:val="single" w:sz="4" w:space="0" w:color="auto"/>
              <w:left w:val="single" w:sz="2" w:space="0" w:color="000000"/>
              <w:bottom w:val="single" w:sz="4" w:space="0" w:color="auto"/>
              <w:right w:val="nil"/>
            </w:tcBorders>
          </w:tcPr>
          <w:p w:rsidR="002B69C4" w:rsidRDefault="002B69C4">
            <w:pPr>
              <w:pStyle w:val="Zawartotabeli"/>
              <w:snapToGrid w:val="0"/>
              <w:jc w:val="center"/>
            </w:pPr>
          </w:p>
          <w:p w:rsidR="002B69C4" w:rsidRDefault="002B69C4">
            <w:pPr>
              <w:pStyle w:val="Zawartotabeli"/>
              <w:snapToGrid w:val="0"/>
              <w:jc w:val="center"/>
            </w:pPr>
            <w:r>
              <w:t>2 godz. tygodniowo</w:t>
            </w:r>
          </w:p>
          <w:p w:rsidR="002B69C4" w:rsidRDefault="002B69C4">
            <w:pPr>
              <w:pStyle w:val="Zawartotabeli"/>
              <w:snapToGrid w:val="0"/>
              <w:jc w:val="center"/>
            </w:pPr>
            <w:r>
              <w:t>(36 godz. na semestr)</w:t>
            </w:r>
          </w:p>
        </w:tc>
        <w:tc>
          <w:tcPr>
            <w:tcW w:w="1871" w:type="dxa"/>
            <w:tcBorders>
              <w:top w:val="single" w:sz="4" w:space="0" w:color="auto"/>
              <w:left w:val="single" w:sz="2" w:space="0" w:color="000000"/>
              <w:bottom w:val="single" w:sz="4" w:space="0" w:color="auto"/>
              <w:right w:val="single" w:sz="2" w:space="0" w:color="000000"/>
            </w:tcBorders>
            <w:vAlign w:val="center"/>
            <w:hideMark/>
          </w:tcPr>
          <w:p w:rsidR="002B69C4" w:rsidRDefault="005F7DFA">
            <w:pPr>
              <w:pStyle w:val="Zawartotabeli"/>
              <w:snapToGrid w:val="0"/>
              <w:jc w:val="center"/>
            </w:pPr>
            <w:r>
              <w:t>Rok szk.2014/2015</w:t>
            </w:r>
          </w:p>
          <w:p w:rsidR="002B69C4" w:rsidRDefault="002B69C4">
            <w:pPr>
              <w:pStyle w:val="Zawartotabeli"/>
              <w:snapToGrid w:val="0"/>
              <w:jc w:val="center"/>
            </w:pPr>
            <w:r>
              <w:t>H. Żyłka</w:t>
            </w:r>
          </w:p>
        </w:tc>
      </w:tr>
      <w:tr w:rsidR="002B69C4" w:rsidTr="00904479">
        <w:trPr>
          <w:cantSplit/>
          <w:trHeight w:val="1151"/>
        </w:trPr>
        <w:tc>
          <w:tcPr>
            <w:tcW w:w="2820" w:type="dxa"/>
            <w:tcBorders>
              <w:top w:val="single" w:sz="4" w:space="0" w:color="auto"/>
              <w:left w:val="single" w:sz="2" w:space="0" w:color="000000"/>
              <w:bottom w:val="single" w:sz="4" w:space="0" w:color="auto"/>
              <w:right w:val="nil"/>
            </w:tcBorders>
          </w:tcPr>
          <w:p w:rsidR="002B69C4" w:rsidRDefault="002B69C4">
            <w:pPr>
              <w:pStyle w:val="Zawartotabeli"/>
              <w:snapToGrid w:val="0"/>
            </w:pPr>
          </w:p>
          <w:p w:rsidR="002B69C4" w:rsidRDefault="002B69C4">
            <w:pPr>
              <w:pStyle w:val="Zawartotabeli"/>
              <w:snapToGrid w:val="0"/>
            </w:pPr>
            <w:r>
              <w:t>Kółko informatyczne</w:t>
            </w:r>
          </w:p>
        </w:tc>
        <w:tc>
          <w:tcPr>
            <w:tcW w:w="2400"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Klasa V-VI</w:t>
            </w:r>
          </w:p>
        </w:tc>
        <w:tc>
          <w:tcPr>
            <w:tcW w:w="2550" w:type="dxa"/>
            <w:tcBorders>
              <w:top w:val="single" w:sz="4" w:space="0" w:color="auto"/>
              <w:left w:val="single" w:sz="2" w:space="0" w:color="000000"/>
              <w:bottom w:val="single" w:sz="4" w:space="0" w:color="auto"/>
              <w:right w:val="nil"/>
            </w:tcBorders>
          </w:tcPr>
          <w:p w:rsidR="002B69C4" w:rsidRDefault="002B69C4">
            <w:pPr>
              <w:pStyle w:val="Zawartotabeli"/>
              <w:snapToGrid w:val="0"/>
              <w:jc w:val="center"/>
            </w:pPr>
          </w:p>
          <w:p w:rsidR="002B69C4" w:rsidRDefault="002B69C4">
            <w:pPr>
              <w:pStyle w:val="Zawartotabeli"/>
              <w:snapToGrid w:val="0"/>
              <w:jc w:val="center"/>
            </w:pPr>
          </w:p>
          <w:p w:rsidR="002B69C4" w:rsidRDefault="00904479">
            <w:pPr>
              <w:pStyle w:val="Zawartotabeli"/>
              <w:snapToGrid w:val="0"/>
              <w:jc w:val="center"/>
            </w:pPr>
            <w:r>
              <w:t>12</w:t>
            </w:r>
            <w:r w:rsidR="002B69C4">
              <w:t xml:space="preserve"> godz. na semestr</w:t>
            </w:r>
          </w:p>
        </w:tc>
        <w:tc>
          <w:tcPr>
            <w:tcW w:w="1871" w:type="dxa"/>
            <w:tcBorders>
              <w:top w:val="single" w:sz="4" w:space="0" w:color="auto"/>
              <w:left w:val="single" w:sz="2" w:space="0" w:color="000000"/>
              <w:bottom w:val="single" w:sz="4" w:space="0" w:color="auto"/>
              <w:right w:val="single" w:sz="2" w:space="0" w:color="000000"/>
            </w:tcBorders>
            <w:vAlign w:val="center"/>
            <w:hideMark/>
          </w:tcPr>
          <w:p w:rsidR="002B69C4" w:rsidRDefault="00904479">
            <w:pPr>
              <w:pStyle w:val="Zawartotabeli"/>
              <w:snapToGrid w:val="0"/>
              <w:jc w:val="center"/>
            </w:pPr>
            <w:r>
              <w:t>Rok szk. 2014/15</w:t>
            </w:r>
          </w:p>
          <w:p w:rsidR="002B69C4" w:rsidRDefault="00904479">
            <w:pPr>
              <w:pStyle w:val="Zawartotabeli"/>
              <w:snapToGrid w:val="0"/>
              <w:jc w:val="center"/>
            </w:pPr>
            <w:r>
              <w:t>Agata Żuchowska</w:t>
            </w:r>
          </w:p>
        </w:tc>
      </w:tr>
      <w:tr w:rsidR="002B69C4" w:rsidTr="00904479">
        <w:trPr>
          <w:cantSplit/>
          <w:trHeight w:val="2148"/>
        </w:trPr>
        <w:tc>
          <w:tcPr>
            <w:tcW w:w="2820" w:type="dxa"/>
            <w:tcBorders>
              <w:top w:val="single" w:sz="4" w:space="0" w:color="auto"/>
              <w:left w:val="single" w:sz="2" w:space="0" w:color="000000"/>
              <w:bottom w:val="single" w:sz="4" w:space="0" w:color="auto"/>
              <w:right w:val="nil"/>
            </w:tcBorders>
          </w:tcPr>
          <w:p w:rsidR="002B69C4" w:rsidRDefault="002B69C4">
            <w:pPr>
              <w:pStyle w:val="Zawartotabeli"/>
              <w:snapToGrid w:val="0"/>
            </w:pPr>
          </w:p>
          <w:p w:rsidR="002B69C4" w:rsidRDefault="002B69C4">
            <w:pPr>
              <w:pStyle w:val="Zawartotabeli"/>
              <w:snapToGrid w:val="0"/>
            </w:pPr>
            <w:r>
              <w:t>Zajęcia dydaktyczno- wychowawcze/ z Karty Nauczyciela/</w:t>
            </w:r>
          </w:p>
          <w:p w:rsidR="001D53EF" w:rsidRDefault="00AC32C8" w:rsidP="001D53EF">
            <w:pPr>
              <w:pStyle w:val="Zawartotabeli"/>
              <w:snapToGrid w:val="0"/>
            </w:pPr>
            <w:r>
              <w:t>Zajęcia rozwijające zdolności i zainteresowania</w:t>
            </w:r>
            <w:r w:rsidR="001D53EF">
              <w:t xml:space="preserve"> / z Karty Nauczyciela/</w:t>
            </w:r>
          </w:p>
          <w:p w:rsidR="00AC32C8" w:rsidRDefault="00AC32C8">
            <w:pPr>
              <w:pStyle w:val="Zawartotabeli"/>
              <w:snapToGrid w:val="0"/>
            </w:pPr>
          </w:p>
        </w:tc>
        <w:tc>
          <w:tcPr>
            <w:tcW w:w="2400" w:type="dxa"/>
            <w:tcBorders>
              <w:top w:val="single" w:sz="4" w:space="0" w:color="auto"/>
              <w:left w:val="single" w:sz="2" w:space="0" w:color="000000"/>
              <w:bottom w:val="single" w:sz="4" w:space="0" w:color="auto"/>
              <w:right w:val="nil"/>
            </w:tcBorders>
            <w:vAlign w:val="center"/>
          </w:tcPr>
          <w:p w:rsidR="002B69C4" w:rsidRDefault="002B69C4">
            <w:pPr>
              <w:pStyle w:val="Zawartotabeli"/>
              <w:snapToGrid w:val="0"/>
              <w:jc w:val="center"/>
            </w:pPr>
            <w:proofErr w:type="spellStart"/>
            <w:r>
              <w:t>kl.II</w:t>
            </w:r>
            <w:r w:rsidR="00AC32C8">
              <w:t>I</w:t>
            </w:r>
            <w:proofErr w:type="spellEnd"/>
          </w:p>
          <w:p w:rsidR="002B69C4" w:rsidRDefault="00AC32C8">
            <w:pPr>
              <w:pStyle w:val="Zawartotabeli"/>
              <w:snapToGrid w:val="0"/>
              <w:jc w:val="center"/>
            </w:pPr>
            <w:r>
              <w:t>/4</w:t>
            </w:r>
            <w:r w:rsidR="002B69C4">
              <w:t xml:space="preserve"> uczestników/</w:t>
            </w:r>
          </w:p>
          <w:p w:rsidR="002B69C4" w:rsidRDefault="002B69C4">
            <w:pPr>
              <w:pStyle w:val="Zawartotabeli"/>
              <w:snapToGrid w:val="0"/>
              <w:jc w:val="center"/>
            </w:pPr>
          </w:p>
          <w:p w:rsidR="00AC32C8" w:rsidRDefault="00AC32C8">
            <w:pPr>
              <w:pStyle w:val="Zawartotabeli"/>
              <w:snapToGrid w:val="0"/>
              <w:jc w:val="center"/>
            </w:pPr>
            <w:r>
              <w:t>/7 uczestników/</w:t>
            </w:r>
          </w:p>
        </w:tc>
        <w:tc>
          <w:tcPr>
            <w:tcW w:w="2550" w:type="dxa"/>
            <w:tcBorders>
              <w:top w:val="single" w:sz="4" w:space="0" w:color="auto"/>
              <w:left w:val="single" w:sz="2" w:space="0" w:color="000000"/>
              <w:bottom w:val="single" w:sz="4" w:space="0" w:color="auto"/>
              <w:right w:val="nil"/>
            </w:tcBorders>
          </w:tcPr>
          <w:p w:rsidR="002B69C4" w:rsidRDefault="002B69C4">
            <w:pPr>
              <w:pStyle w:val="Zawartotabeli"/>
              <w:snapToGrid w:val="0"/>
              <w:jc w:val="center"/>
            </w:pPr>
          </w:p>
          <w:p w:rsidR="002B69C4" w:rsidRDefault="00AC32C8">
            <w:pPr>
              <w:pStyle w:val="Zawartotabeli"/>
              <w:snapToGrid w:val="0"/>
              <w:jc w:val="center"/>
            </w:pPr>
            <w:r>
              <w:t>1</w:t>
            </w:r>
            <w:r w:rsidR="002B69C4">
              <w:t xml:space="preserve"> godz. tygodniowo</w:t>
            </w:r>
          </w:p>
          <w:p w:rsidR="002B69C4" w:rsidRDefault="00AC32C8">
            <w:pPr>
              <w:pStyle w:val="Zawartotabeli"/>
              <w:snapToGrid w:val="0"/>
              <w:jc w:val="center"/>
            </w:pPr>
            <w:r>
              <w:t>(19 godz. w</w:t>
            </w:r>
            <w:r w:rsidR="002B69C4">
              <w:t xml:space="preserve"> semestr</w:t>
            </w:r>
            <w:r>
              <w:t>ze</w:t>
            </w:r>
            <w:r w:rsidR="002B69C4">
              <w:t>)</w:t>
            </w:r>
          </w:p>
          <w:p w:rsidR="00AC32C8" w:rsidRDefault="00AC32C8">
            <w:pPr>
              <w:pStyle w:val="Zawartotabeli"/>
              <w:snapToGrid w:val="0"/>
              <w:jc w:val="center"/>
            </w:pPr>
          </w:p>
          <w:p w:rsidR="00AC32C8" w:rsidRDefault="00AC32C8">
            <w:pPr>
              <w:pStyle w:val="Zawartotabeli"/>
              <w:snapToGrid w:val="0"/>
              <w:jc w:val="center"/>
            </w:pPr>
            <w:r>
              <w:t>1 godz. tygodniowo</w:t>
            </w:r>
          </w:p>
          <w:p w:rsidR="00AC32C8" w:rsidRDefault="00AC32C8">
            <w:pPr>
              <w:pStyle w:val="Zawartotabeli"/>
              <w:snapToGrid w:val="0"/>
              <w:jc w:val="center"/>
            </w:pPr>
            <w:r>
              <w:t>(20 godz. w semestrze)</w:t>
            </w:r>
          </w:p>
        </w:tc>
        <w:tc>
          <w:tcPr>
            <w:tcW w:w="1871" w:type="dxa"/>
            <w:tcBorders>
              <w:top w:val="single" w:sz="4" w:space="0" w:color="auto"/>
              <w:left w:val="single" w:sz="2" w:space="0" w:color="000000"/>
              <w:bottom w:val="single" w:sz="4" w:space="0" w:color="auto"/>
              <w:right w:val="single" w:sz="2" w:space="0" w:color="000000"/>
            </w:tcBorders>
            <w:vAlign w:val="center"/>
          </w:tcPr>
          <w:p w:rsidR="00AC32C8" w:rsidRDefault="00AC32C8" w:rsidP="00AC32C8">
            <w:pPr>
              <w:pStyle w:val="Zawartotabeli"/>
              <w:snapToGrid w:val="0"/>
              <w:jc w:val="center"/>
            </w:pPr>
            <w:r>
              <w:t>Rok szk.2014</w:t>
            </w:r>
            <w:r w:rsidR="002B69C4">
              <w:t>/201</w:t>
            </w:r>
            <w:r>
              <w:t>5</w:t>
            </w:r>
          </w:p>
          <w:p w:rsidR="002B69C4" w:rsidRDefault="002B69C4">
            <w:pPr>
              <w:pStyle w:val="Zawartotabeli"/>
              <w:snapToGrid w:val="0"/>
              <w:jc w:val="center"/>
            </w:pPr>
            <w:r>
              <w:t xml:space="preserve">H. </w:t>
            </w:r>
            <w:proofErr w:type="spellStart"/>
            <w:r>
              <w:t>Żeliszewska</w:t>
            </w:r>
            <w:proofErr w:type="spellEnd"/>
          </w:p>
          <w:p w:rsidR="002B69C4" w:rsidRDefault="002B69C4">
            <w:pPr>
              <w:pStyle w:val="Zawartotabeli"/>
              <w:snapToGrid w:val="0"/>
              <w:jc w:val="center"/>
            </w:pPr>
          </w:p>
        </w:tc>
      </w:tr>
      <w:tr w:rsidR="002B69C4" w:rsidTr="00904479">
        <w:trPr>
          <w:cantSplit/>
          <w:trHeight w:val="660"/>
        </w:trPr>
        <w:tc>
          <w:tcPr>
            <w:tcW w:w="2820" w:type="dxa"/>
            <w:tcBorders>
              <w:top w:val="single" w:sz="4" w:space="0" w:color="auto"/>
              <w:left w:val="single" w:sz="2" w:space="0" w:color="000000"/>
              <w:bottom w:val="single" w:sz="4" w:space="0" w:color="auto"/>
              <w:right w:val="nil"/>
            </w:tcBorders>
          </w:tcPr>
          <w:p w:rsidR="002B69C4" w:rsidRDefault="002B69C4">
            <w:pPr>
              <w:pStyle w:val="Zawartotabeli"/>
              <w:snapToGrid w:val="0"/>
            </w:pPr>
          </w:p>
          <w:p w:rsidR="002B69C4" w:rsidRDefault="002B69C4">
            <w:pPr>
              <w:pStyle w:val="Zawartotabeli"/>
              <w:snapToGrid w:val="0"/>
            </w:pPr>
            <w:r>
              <w:t>Zajęcia dydaktyczno- wyrównawcze/ z Karty Nauczyciela/</w:t>
            </w:r>
          </w:p>
        </w:tc>
        <w:tc>
          <w:tcPr>
            <w:tcW w:w="2400" w:type="dxa"/>
            <w:tcBorders>
              <w:top w:val="single" w:sz="4" w:space="0" w:color="auto"/>
              <w:left w:val="single" w:sz="2" w:space="0" w:color="000000"/>
              <w:bottom w:val="single" w:sz="4" w:space="0" w:color="auto"/>
              <w:right w:val="nil"/>
            </w:tcBorders>
            <w:vAlign w:val="center"/>
          </w:tcPr>
          <w:p w:rsidR="002B69C4" w:rsidRDefault="002B69C4">
            <w:pPr>
              <w:pStyle w:val="Zawartotabeli"/>
              <w:snapToGrid w:val="0"/>
              <w:jc w:val="center"/>
            </w:pPr>
            <w:r>
              <w:t>kl. 0</w:t>
            </w:r>
          </w:p>
          <w:p w:rsidR="002B69C4" w:rsidRDefault="00F72E7F">
            <w:pPr>
              <w:pStyle w:val="Zawartotabeli"/>
              <w:snapToGrid w:val="0"/>
              <w:jc w:val="center"/>
            </w:pPr>
            <w:r>
              <w:t>/7</w:t>
            </w:r>
            <w:r w:rsidR="002B69C4">
              <w:t xml:space="preserve"> uczestników/</w:t>
            </w:r>
          </w:p>
          <w:p w:rsidR="002B69C4" w:rsidRDefault="002B69C4">
            <w:pPr>
              <w:pStyle w:val="Zawartotabeli"/>
              <w:snapToGrid w:val="0"/>
              <w:jc w:val="center"/>
            </w:pPr>
          </w:p>
        </w:tc>
        <w:tc>
          <w:tcPr>
            <w:tcW w:w="2550" w:type="dxa"/>
            <w:tcBorders>
              <w:top w:val="single" w:sz="4" w:space="0" w:color="auto"/>
              <w:left w:val="single" w:sz="2" w:space="0" w:color="000000"/>
              <w:bottom w:val="single" w:sz="4" w:space="0" w:color="auto"/>
              <w:right w:val="nil"/>
            </w:tcBorders>
          </w:tcPr>
          <w:p w:rsidR="002B69C4" w:rsidRDefault="002B69C4">
            <w:pPr>
              <w:pStyle w:val="Zawartotabeli"/>
              <w:snapToGrid w:val="0"/>
              <w:jc w:val="center"/>
            </w:pPr>
          </w:p>
          <w:p w:rsidR="002B69C4" w:rsidRDefault="002B69C4">
            <w:pPr>
              <w:pStyle w:val="Zawartotabeli"/>
              <w:snapToGrid w:val="0"/>
              <w:jc w:val="center"/>
            </w:pPr>
            <w:r>
              <w:t>2 godz. tygodniowo</w:t>
            </w:r>
          </w:p>
          <w:p w:rsidR="002B69C4" w:rsidRDefault="002B69C4">
            <w:pPr>
              <w:pStyle w:val="Zawartotabeli"/>
              <w:snapToGrid w:val="0"/>
              <w:jc w:val="center"/>
            </w:pPr>
            <w:r>
              <w:t>(36 godz. na semestr)</w:t>
            </w:r>
          </w:p>
        </w:tc>
        <w:tc>
          <w:tcPr>
            <w:tcW w:w="1871" w:type="dxa"/>
            <w:tcBorders>
              <w:top w:val="single" w:sz="4" w:space="0" w:color="auto"/>
              <w:left w:val="single" w:sz="2" w:space="0" w:color="000000"/>
              <w:bottom w:val="single" w:sz="4" w:space="0" w:color="auto"/>
              <w:right w:val="single" w:sz="2" w:space="0" w:color="000000"/>
            </w:tcBorders>
            <w:vAlign w:val="center"/>
            <w:hideMark/>
          </w:tcPr>
          <w:p w:rsidR="002B69C4" w:rsidRDefault="00904479">
            <w:pPr>
              <w:pStyle w:val="Zawartotabeli"/>
              <w:snapToGrid w:val="0"/>
              <w:jc w:val="center"/>
            </w:pPr>
            <w:r>
              <w:t>Rok szk.2014/2015</w:t>
            </w:r>
          </w:p>
          <w:p w:rsidR="002B69C4" w:rsidRDefault="002B69C4">
            <w:pPr>
              <w:pStyle w:val="Zawartotabeli"/>
              <w:snapToGrid w:val="0"/>
              <w:jc w:val="center"/>
            </w:pPr>
            <w:r>
              <w:t xml:space="preserve">B. </w:t>
            </w:r>
            <w:proofErr w:type="spellStart"/>
            <w:r>
              <w:t>Ochęduszko</w:t>
            </w:r>
            <w:proofErr w:type="spellEnd"/>
          </w:p>
        </w:tc>
      </w:tr>
      <w:tr w:rsidR="002B69C4" w:rsidTr="00904479">
        <w:trPr>
          <w:cantSplit/>
          <w:trHeight w:val="1545"/>
        </w:trPr>
        <w:tc>
          <w:tcPr>
            <w:tcW w:w="2820" w:type="dxa"/>
            <w:tcBorders>
              <w:top w:val="single" w:sz="4" w:space="0" w:color="auto"/>
              <w:left w:val="single" w:sz="2" w:space="0" w:color="000000"/>
              <w:bottom w:val="single" w:sz="4" w:space="0" w:color="auto"/>
              <w:right w:val="nil"/>
            </w:tcBorders>
            <w:hideMark/>
          </w:tcPr>
          <w:p w:rsidR="002B69C4" w:rsidRDefault="002B69C4">
            <w:pPr>
              <w:pStyle w:val="Zawartotabeli"/>
              <w:snapToGrid w:val="0"/>
            </w:pPr>
            <w:r>
              <w:t>Zajęcia dydaktyczno- wyrównawcze                         z matematyki</w:t>
            </w:r>
          </w:p>
        </w:tc>
        <w:tc>
          <w:tcPr>
            <w:tcW w:w="2400" w:type="dxa"/>
            <w:tcBorders>
              <w:top w:val="single" w:sz="4" w:space="0" w:color="auto"/>
              <w:left w:val="single" w:sz="2" w:space="0" w:color="000000"/>
              <w:bottom w:val="single" w:sz="4" w:space="0" w:color="auto"/>
              <w:right w:val="nil"/>
            </w:tcBorders>
            <w:vAlign w:val="center"/>
            <w:hideMark/>
          </w:tcPr>
          <w:p w:rsidR="002B69C4" w:rsidRDefault="00247093">
            <w:pPr>
              <w:pStyle w:val="Zawartotabeli"/>
              <w:snapToGrid w:val="0"/>
              <w:jc w:val="center"/>
            </w:pPr>
            <w:r>
              <w:t>Klasa IV, VI</w:t>
            </w:r>
          </w:p>
          <w:p w:rsidR="002B69C4" w:rsidRDefault="00F059B1" w:rsidP="00F059B1">
            <w:pPr>
              <w:pStyle w:val="Zawartotabeli"/>
              <w:snapToGrid w:val="0"/>
              <w:jc w:val="center"/>
            </w:pPr>
            <w:r>
              <w:t>(9</w:t>
            </w:r>
            <w:r w:rsidR="002B69C4">
              <w:t xml:space="preserve"> osób)</w:t>
            </w:r>
          </w:p>
        </w:tc>
        <w:tc>
          <w:tcPr>
            <w:tcW w:w="2550" w:type="dxa"/>
            <w:tcBorders>
              <w:top w:val="single" w:sz="4" w:space="0" w:color="auto"/>
              <w:left w:val="single" w:sz="2" w:space="0" w:color="000000"/>
              <w:bottom w:val="single" w:sz="4" w:space="0" w:color="auto"/>
              <w:right w:val="nil"/>
            </w:tcBorders>
            <w:vAlign w:val="center"/>
            <w:hideMark/>
          </w:tcPr>
          <w:p w:rsidR="002B69C4" w:rsidRDefault="002B69C4">
            <w:pPr>
              <w:pStyle w:val="Zawartotabeli"/>
              <w:snapToGrid w:val="0"/>
              <w:jc w:val="center"/>
            </w:pPr>
            <w:r>
              <w:t xml:space="preserve">1 godzina </w:t>
            </w:r>
            <w:r w:rsidR="00247093">
              <w:t>tygodniowo (26</w:t>
            </w:r>
            <w:r>
              <w:t xml:space="preserve"> godziny na semestr)</w:t>
            </w:r>
          </w:p>
        </w:tc>
        <w:tc>
          <w:tcPr>
            <w:tcW w:w="1871" w:type="dxa"/>
            <w:tcBorders>
              <w:top w:val="single" w:sz="4" w:space="0" w:color="auto"/>
              <w:left w:val="single" w:sz="2" w:space="0" w:color="000000"/>
              <w:bottom w:val="single" w:sz="4" w:space="0" w:color="auto"/>
              <w:right w:val="single" w:sz="2" w:space="0" w:color="000000"/>
            </w:tcBorders>
            <w:vAlign w:val="center"/>
            <w:hideMark/>
          </w:tcPr>
          <w:p w:rsidR="002B69C4" w:rsidRDefault="002B69C4">
            <w:pPr>
              <w:pStyle w:val="Zawartotabeli"/>
              <w:snapToGrid w:val="0"/>
              <w:jc w:val="center"/>
            </w:pPr>
            <w:r>
              <w:t>Rok szk.201</w:t>
            </w:r>
            <w:r w:rsidR="00F059B1">
              <w:t>4/2015</w:t>
            </w:r>
          </w:p>
          <w:p w:rsidR="002B69C4" w:rsidRDefault="00F059B1">
            <w:pPr>
              <w:pStyle w:val="Zawartotabeli"/>
              <w:snapToGrid w:val="0"/>
              <w:jc w:val="center"/>
            </w:pPr>
            <w:r>
              <w:t xml:space="preserve">Renata </w:t>
            </w:r>
            <w:proofErr w:type="spellStart"/>
            <w:r>
              <w:t>Ginda</w:t>
            </w:r>
            <w:proofErr w:type="spellEnd"/>
          </w:p>
        </w:tc>
      </w:tr>
      <w:tr w:rsidR="002B69C4" w:rsidTr="00904479">
        <w:trPr>
          <w:trHeight w:val="480"/>
        </w:trPr>
        <w:tc>
          <w:tcPr>
            <w:tcW w:w="2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69C4" w:rsidRDefault="002B69C4" w:rsidP="00904479">
            <w:pPr>
              <w:pStyle w:val="Zawartotabeli"/>
              <w:snapToGrid w:val="0"/>
            </w:pPr>
            <w:r>
              <w:t>Zajęcia muzyczne             (w ramach realizacji godzin z Karty Nauczyciela)</w:t>
            </w:r>
          </w:p>
        </w:tc>
        <w:tc>
          <w:tcPr>
            <w:tcW w:w="2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2B69C4">
            <w:pPr>
              <w:jc w:val="center"/>
            </w:pPr>
            <w:r>
              <w:t>Uczniowie</w:t>
            </w:r>
          </w:p>
          <w:p w:rsidR="002B69C4" w:rsidRDefault="002B69C4">
            <w:pPr>
              <w:jc w:val="center"/>
            </w:pPr>
            <w:r>
              <w:t xml:space="preserve"> z klasy  IV– VI</w:t>
            </w:r>
          </w:p>
          <w:p w:rsidR="002B69C4" w:rsidRDefault="001C0546">
            <w:pPr>
              <w:jc w:val="center"/>
            </w:pPr>
            <w:r>
              <w:t xml:space="preserve">  liczbie 11</w:t>
            </w:r>
          </w:p>
        </w:tc>
        <w:tc>
          <w:tcPr>
            <w:tcW w:w="2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69C4" w:rsidRDefault="002B69C4">
            <w:pPr>
              <w:jc w:val="center"/>
            </w:pPr>
          </w:p>
          <w:p w:rsidR="002B69C4" w:rsidRDefault="002B69C4">
            <w:pPr>
              <w:jc w:val="center"/>
            </w:pPr>
            <w:r>
              <w:t xml:space="preserve">14 godzin </w:t>
            </w:r>
          </w:p>
          <w:p w:rsidR="002B69C4" w:rsidRDefault="002B69C4">
            <w:pPr>
              <w:jc w:val="center"/>
            </w:pPr>
            <w:r>
              <w:t>w  okresie</w:t>
            </w:r>
          </w:p>
        </w:tc>
        <w:tc>
          <w:tcPr>
            <w:tcW w:w="18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1C0546">
            <w:pPr>
              <w:jc w:val="center"/>
            </w:pPr>
            <w:r>
              <w:t>Rok szk.2014/15</w:t>
            </w:r>
          </w:p>
          <w:p w:rsidR="002B69C4" w:rsidRDefault="002B69C4">
            <w:pPr>
              <w:jc w:val="center"/>
            </w:pPr>
            <w:r>
              <w:t>Ks. Andrzej Pastuszek</w:t>
            </w:r>
          </w:p>
        </w:tc>
      </w:tr>
      <w:tr w:rsidR="002B69C4" w:rsidTr="00904479">
        <w:trPr>
          <w:trHeight w:val="480"/>
        </w:trPr>
        <w:tc>
          <w:tcPr>
            <w:tcW w:w="2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1C0546">
            <w:pPr>
              <w:pStyle w:val="Zawartotabeli"/>
              <w:snapToGrid w:val="0"/>
            </w:pPr>
            <w:r>
              <w:t>Liturgiczna Służba Ołtarza</w:t>
            </w:r>
            <w:r w:rsidR="002B69C4">
              <w:t xml:space="preserve"> (w ramach realizacji godzin z Karty Nauczyciela)</w:t>
            </w:r>
          </w:p>
        </w:tc>
        <w:tc>
          <w:tcPr>
            <w:tcW w:w="2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1C0546" w:rsidP="001C0546">
            <w:pPr>
              <w:jc w:val="center"/>
            </w:pPr>
            <w:r>
              <w:t>Uczniowie z klasy</w:t>
            </w:r>
            <w:r w:rsidR="002B69C4">
              <w:t xml:space="preserve"> </w:t>
            </w:r>
            <w:r>
              <w:t>I</w:t>
            </w:r>
            <w:r w:rsidR="002B69C4">
              <w:t xml:space="preserve">V- VI    /  </w:t>
            </w:r>
            <w:r>
              <w:t>10</w:t>
            </w:r>
            <w:r w:rsidR="002B69C4">
              <w:t xml:space="preserve"> uczestników/</w:t>
            </w:r>
          </w:p>
        </w:tc>
        <w:tc>
          <w:tcPr>
            <w:tcW w:w="2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1C0546">
            <w:pPr>
              <w:jc w:val="center"/>
            </w:pPr>
            <w:r>
              <w:t>14</w:t>
            </w:r>
            <w:r w:rsidR="002B69C4">
              <w:t xml:space="preserve"> godzin </w:t>
            </w:r>
          </w:p>
          <w:p w:rsidR="002B69C4" w:rsidRDefault="002B69C4">
            <w:pPr>
              <w:jc w:val="center"/>
            </w:pPr>
            <w:r>
              <w:t>w  okresie</w:t>
            </w:r>
          </w:p>
        </w:tc>
        <w:tc>
          <w:tcPr>
            <w:tcW w:w="18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2B69C4" w:rsidP="001C0546">
            <w:pPr>
              <w:jc w:val="center"/>
            </w:pPr>
            <w:r>
              <w:t>Rok szk.201</w:t>
            </w:r>
            <w:r w:rsidR="001C0546">
              <w:t>4</w:t>
            </w:r>
            <w:r>
              <w:t>/1</w:t>
            </w:r>
            <w:r w:rsidR="001C0546">
              <w:t>5</w:t>
            </w:r>
            <w:r>
              <w:t xml:space="preserve"> Ks. </w:t>
            </w:r>
            <w:r w:rsidR="001C0546">
              <w:t>Sebastian Mucha</w:t>
            </w:r>
          </w:p>
        </w:tc>
      </w:tr>
      <w:tr w:rsidR="002B69C4" w:rsidTr="00904479">
        <w:trPr>
          <w:trHeight w:val="480"/>
        </w:trPr>
        <w:tc>
          <w:tcPr>
            <w:tcW w:w="2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69C4" w:rsidRDefault="002B69C4">
            <w:pPr>
              <w:pStyle w:val="Zawartotabeli"/>
              <w:snapToGrid w:val="0"/>
            </w:pPr>
            <w:r>
              <w:t>Zajęcia dydaktyczno-wyrównawcze z języka angielskiego(w ramach realizacji godzin z Karty Nauczyciela)</w:t>
            </w:r>
          </w:p>
          <w:p w:rsidR="002B69C4" w:rsidRDefault="002B69C4">
            <w:pPr>
              <w:pStyle w:val="Zawartotabeli"/>
              <w:snapToGrid w:val="0"/>
            </w:pPr>
          </w:p>
        </w:tc>
        <w:tc>
          <w:tcPr>
            <w:tcW w:w="2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904479">
            <w:pPr>
              <w:jc w:val="center"/>
            </w:pPr>
            <w:r>
              <w:t>klasa IV</w:t>
            </w:r>
          </w:p>
          <w:p w:rsidR="002B69C4" w:rsidRDefault="00904479">
            <w:pPr>
              <w:jc w:val="center"/>
            </w:pPr>
            <w:r>
              <w:t>/ 9</w:t>
            </w:r>
            <w:r w:rsidR="002B69C4">
              <w:t xml:space="preserve"> uczestników/</w:t>
            </w:r>
          </w:p>
        </w:tc>
        <w:tc>
          <w:tcPr>
            <w:tcW w:w="2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904479">
            <w:pPr>
              <w:jc w:val="center"/>
            </w:pPr>
            <w:r>
              <w:t>12 godz.</w:t>
            </w:r>
            <w:r w:rsidR="002B69C4">
              <w:t xml:space="preserve"> w okresie</w:t>
            </w:r>
          </w:p>
        </w:tc>
        <w:tc>
          <w:tcPr>
            <w:tcW w:w="18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2B69C4">
            <w:pPr>
              <w:jc w:val="center"/>
            </w:pPr>
            <w:r>
              <w:t>Rok sz</w:t>
            </w:r>
            <w:r w:rsidR="00904479">
              <w:t>k.2014/15</w:t>
            </w:r>
            <w:r>
              <w:t xml:space="preserve">        Iwona Pacławska</w:t>
            </w:r>
          </w:p>
        </w:tc>
      </w:tr>
      <w:tr w:rsidR="002B69C4" w:rsidTr="00904479">
        <w:trPr>
          <w:trHeight w:val="480"/>
        </w:trPr>
        <w:tc>
          <w:tcPr>
            <w:tcW w:w="2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3A7361" w:rsidP="003A7361">
            <w:pPr>
              <w:pStyle w:val="Zawartotabeli"/>
              <w:snapToGrid w:val="0"/>
            </w:pPr>
            <w:r>
              <w:t>Koło Przyrodnicze</w:t>
            </w:r>
          </w:p>
        </w:tc>
        <w:tc>
          <w:tcPr>
            <w:tcW w:w="2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2B69C4" w:rsidP="003A7361">
            <w:pPr>
              <w:jc w:val="center"/>
            </w:pPr>
            <w:r>
              <w:t xml:space="preserve">Uczniowie kl. </w:t>
            </w:r>
            <w:r w:rsidR="003A7361">
              <w:t>V</w:t>
            </w:r>
          </w:p>
        </w:tc>
        <w:tc>
          <w:tcPr>
            <w:tcW w:w="2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3A7361">
            <w:pPr>
              <w:jc w:val="center"/>
            </w:pPr>
            <w:r>
              <w:t>1</w:t>
            </w:r>
            <w:r w:rsidR="002B69C4">
              <w:t xml:space="preserve"> godz. tygodniowo</w:t>
            </w:r>
          </w:p>
        </w:tc>
        <w:tc>
          <w:tcPr>
            <w:tcW w:w="18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B69C4" w:rsidRDefault="003A7361">
            <w:pPr>
              <w:jc w:val="center"/>
            </w:pPr>
            <w:r>
              <w:t>Rok szk.2014/15</w:t>
            </w:r>
            <w:r w:rsidR="002B69C4">
              <w:t xml:space="preserve"> Beata Majcher</w:t>
            </w:r>
          </w:p>
        </w:tc>
      </w:tr>
      <w:tr w:rsidR="00E76336" w:rsidTr="00904479">
        <w:trPr>
          <w:trHeight w:val="480"/>
        </w:trPr>
        <w:tc>
          <w:tcPr>
            <w:tcW w:w="2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6336" w:rsidRDefault="00037FD8">
            <w:pPr>
              <w:pStyle w:val="Zawartotabeli"/>
              <w:snapToGrid w:val="0"/>
            </w:pPr>
            <w:r>
              <w:t>Koło sportowe „</w:t>
            </w:r>
            <w:r w:rsidR="00465CA7">
              <w:t>Czwartoklasiści”</w:t>
            </w:r>
          </w:p>
        </w:tc>
        <w:tc>
          <w:tcPr>
            <w:tcW w:w="2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6336" w:rsidRDefault="00465CA7">
            <w:pPr>
              <w:jc w:val="center"/>
            </w:pPr>
            <w:r>
              <w:t>Uczniowie kl</w:t>
            </w:r>
            <w:r w:rsidR="00037FD8">
              <w:t>.</w:t>
            </w:r>
            <w:r>
              <w:t xml:space="preserve"> IV</w:t>
            </w:r>
          </w:p>
        </w:tc>
        <w:tc>
          <w:tcPr>
            <w:tcW w:w="2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6336" w:rsidRDefault="00465CA7">
            <w:pPr>
              <w:jc w:val="center"/>
            </w:pPr>
            <w:r>
              <w:t>1 godz. tygodniowo</w:t>
            </w:r>
          </w:p>
        </w:tc>
        <w:tc>
          <w:tcPr>
            <w:tcW w:w="18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76336" w:rsidRDefault="00465CA7">
            <w:pPr>
              <w:jc w:val="center"/>
            </w:pPr>
            <w:r>
              <w:t>Rok szk. 2014/2015</w:t>
            </w:r>
          </w:p>
        </w:tc>
      </w:tr>
    </w:tbl>
    <w:p w:rsidR="002B69C4" w:rsidRDefault="002B69C4" w:rsidP="002B69C4"/>
    <w:p w:rsidR="002B69C4" w:rsidRDefault="002B69C4" w:rsidP="002B69C4"/>
    <w:p w:rsidR="002B69C4" w:rsidRDefault="002B69C4" w:rsidP="002B69C4"/>
    <w:p w:rsidR="002B69C4" w:rsidRDefault="002B69C4" w:rsidP="002B69C4">
      <w:pPr>
        <w:ind w:left="-15" w:firstLine="30"/>
        <w:jc w:val="center"/>
        <w:rPr>
          <w:b/>
          <w:bCs/>
          <w:sz w:val="28"/>
          <w:szCs w:val="28"/>
        </w:rPr>
      </w:pPr>
      <w:r>
        <w:rPr>
          <w:b/>
          <w:bCs/>
          <w:sz w:val="28"/>
          <w:szCs w:val="28"/>
        </w:rPr>
        <w:t xml:space="preserve">4. Organizowane wycieczki w I </w:t>
      </w:r>
      <w:r w:rsidR="001F214C">
        <w:rPr>
          <w:b/>
          <w:bCs/>
          <w:sz w:val="28"/>
          <w:szCs w:val="28"/>
        </w:rPr>
        <w:t>okresie roku szkolnego 2014/2015</w:t>
      </w:r>
    </w:p>
    <w:p w:rsidR="002B69C4" w:rsidRDefault="002B69C4" w:rsidP="002B69C4">
      <w:pPr>
        <w:jc w:val="center"/>
        <w:rPr>
          <w:i/>
          <w:iCs/>
        </w:rPr>
      </w:pPr>
      <w:r>
        <w:rPr>
          <w:i/>
          <w:iCs/>
        </w:rPr>
        <w:t>/liczba uczestników, miejsce, w ramach jakich środków zorganizowano, itp.)</w:t>
      </w:r>
    </w:p>
    <w:p w:rsidR="002B69C4" w:rsidRDefault="002B69C4" w:rsidP="002B69C4">
      <w:pPr>
        <w:jc w:val="center"/>
        <w:rPr>
          <w:i/>
          <w:iCs/>
        </w:rPr>
      </w:pPr>
    </w:p>
    <w:p w:rsidR="002B69C4" w:rsidRPr="000D3F08" w:rsidRDefault="002B69C4" w:rsidP="002B69C4">
      <w:pPr>
        <w:pStyle w:val="Lista"/>
        <w:numPr>
          <w:ilvl w:val="1"/>
          <w:numId w:val="4"/>
        </w:numPr>
        <w:tabs>
          <w:tab w:val="num" w:pos="360"/>
        </w:tabs>
        <w:spacing w:after="0"/>
        <w:ind w:left="540" w:hanging="540"/>
      </w:pPr>
      <w:r>
        <w:t xml:space="preserve">  Klasa „0” –II</w:t>
      </w:r>
      <w:r w:rsidR="001F214C">
        <w:rPr>
          <w:lang w:val="pl-PL"/>
        </w:rPr>
        <w:t>I</w:t>
      </w:r>
      <w:r>
        <w:t xml:space="preserve"> wyjazd do </w:t>
      </w:r>
      <w:r w:rsidR="001F214C">
        <w:rPr>
          <w:lang w:val="pl-PL"/>
        </w:rPr>
        <w:t>kina</w:t>
      </w:r>
      <w:r w:rsidR="00DF588B">
        <w:rPr>
          <w:lang w:val="pl-PL"/>
        </w:rPr>
        <w:t xml:space="preserve"> na lekcję multimedialną „Pani muzyka i pan dźwięk” oraz film </w:t>
      </w:r>
      <w:r w:rsidR="00365B77">
        <w:rPr>
          <w:i/>
          <w:lang w:val="pl-PL"/>
        </w:rPr>
        <w:t>Przygoda w Paryżu</w:t>
      </w:r>
      <w:r w:rsidR="00DF588B">
        <w:rPr>
          <w:lang w:val="pl-PL"/>
        </w:rPr>
        <w:t xml:space="preserve">, opiekunowie: Halina Żyłka, Monika Gościńska, Joanna </w:t>
      </w:r>
      <w:proofErr w:type="spellStart"/>
      <w:r w:rsidR="00DF588B">
        <w:rPr>
          <w:lang w:val="pl-PL"/>
        </w:rPr>
        <w:t>Kalityńska</w:t>
      </w:r>
      <w:proofErr w:type="spellEnd"/>
      <w:r w:rsidR="00DF588B">
        <w:rPr>
          <w:lang w:val="pl-PL"/>
        </w:rPr>
        <w:t>.</w:t>
      </w:r>
    </w:p>
    <w:p w:rsidR="000D3F08" w:rsidRPr="00E76336" w:rsidRDefault="000D3F08" w:rsidP="000D3F08">
      <w:pPr>
        <w:pStyle w:val="Lista"/>
        <w:tabs>
          <w:tab w:val="num" w:pos="1260"/>
        </w:tabs>
        <w:spacing w:after="0"/>
      </w:pPr>
    </w:p>
    <w:p w:rsidR="00E76336" w:rsidRDefault="00E76336" w:rsidP="002B69C4">
      <w:pPr>
        <w:pStyle w:val="Lista"/>
        <w:numPr>
          <w:ilvl w:val="1"/>
          <w:numId w:val="4"/>
        </w:numPr>
        <w:tabs>
          <w:tab w:val="num" w:pos="360"/>
        </w:tabs>
        <w:spacing w:after="0"/>
        <w:ind w:left="540" w:hanging="540"/>
      </w:pPr>
      <w:r>
        <w:rPr>
          <w:lang w:val="pl-PL"/>
        </w:rPr>
        <w:lastRenderedPageBreak/>
        <w:t xml:space="preserve">Wycieczka integracyjna z rodzicami w Bieszczady klasa III – organizator Halina </w:t>
      </w:r>
      <w:proofErr w:type="spellStart"/>
      <w:r>
        <w:rPr>
          <w:lang w:val="pl-PL"/>
        </w:rPr>
        <w:t>Żeliszewska</w:t>
      </w:r>
      <w:proofErr w:type="spellEnd"/>
      <w:r w:rsidR="00247093">
        <w:rPr>
          <w:lang w:val="pl-PL"/>
        </w:rPr>
        <w:t>,</w:t>
      </w:r>
    </w:p>
    <w:p w:rsidR="002B69C4" w:rsidRDefault="001F214C" w:rsidP="002B69C4">
      <w:pPr>
        <w:pStyle w:val="Lista"/>
        <w:numPr>
          <w:ilvl w:val="1"/>
          <w:numId w:val="4"/>
        </w:numPr>
        <w:tabs>
          <w:tab w:val="num" w:pos="360"/>
        </w:tabs>
        <w:spacing w:after="0"/>
        <w:ind w:left="540" w:hanging="540"/>
      </w:pPr>
      <w:r>
        <w:t xml:space="preserve">Klasa </w:t>
      </w:r>
      <w:r w:rsidR="002B69C4">
        <w:t>I</w:t>
      </w:r>
      <w:r>
        <w:rPr>
          <w:lang w:val="pl-PL"/>
        </w:rPr>
        <w:t>V</w:t>
      </w:r>
      <w:r w:rsidR="002B69C4">
        <w:t xml:space="preserve"> –VI wyjazd do </w:t>
      </w:r>
      <w:r>
        <w:rPr>
          <w:lang w:val="pl-PL"/>
        </w:rPr>
        <w:t>kina</w:t>
      </w:r>
      <w:r w:rsidR="00F059B1">
        <w:rPr>
          <w:lang w:val="pl-PL"/>
        </w:rPr>
        <w:t xml:space="preserve"> w Sanoku  na film „Wyspa Nim” 30 osób, opiekunowie Renata </w:t>
      </w:r>
      <w:proofErr w:type="spellStart"/>
      <w:r w:rsidR="00F059B1">
        <w:rPr>
          <w:lang w:val="pl-PL"/>
        </w:rPr>
        <w:t>Ginda</w:t>
      </w:r>
      <w:proofErr w:type="spellEnd"/>
      <w:r w:rsidR="00F059B1">
        <w:rPr>
          <w:lang w:val="pl-PL"/>
        </w:rPr>
        <w:t xml:space="preserve">, Beata </w:t>
      </w:r>
      <w:proofErr w:type="spellStart"/>
      <w:r w:rsidR="00F059B1">
        <w:rPr>
          <w:lang w:val="pl-PL"/>
        </w:rPr>
        <w:t>Bieleń</w:t>
      </w:r>
      <w:proofErr w:type="spellEnd"/>
    </w:p>
    <w:p w:rsidR="002B69C4" w:rsidRDefault="002B69C4" w:rsidP="002B69C4">
      <w:pPr>
        <w:ind w:left="-15" w:firstLine="15"/>
        <w:rPr>
          <w:bCs/>
        </w:rPr>
      </w:pPr>
      <w:r>
        <w:rPr>
          <w:b/>
          <w:i/>
          <w:lang w:val="x-none"/>
        </w:rPr>
        <w:t xml:space="preserve"> </w:t>
      </w:r>
    </w:p>
    <w:p w:rsidR="002B69C4" w:rsidRDefault="002B69C4" w:rsidP="002B69C4">
      <w:pPr>
        <w:ind w:left="-15" w:firstLine="30"/>
        <w:rPr>
          <w:b/>
          <w:bCs/>
        </w:rPr>
      </w:pPr>
    </w:p>
    <w:p w:rsidR="002B69C4" w:rsidRDefault="002B69C4" w:rsidP="002B69C4">
      <w:pPr>
        <w:ind w:left="-15" w:firstLine="30"/>
        <w:rPr>
          <w:b/>
          <w:bCs/>
        </w:rPr>
      </w:pPr>
    </w:p>
    <w:p w:rsidR="002B69C4" w:rsidRDefault="002B69C4" w:rsidP="002B69C4">
      <w:pPr>
        <w:ind w:left="900"/>
        <w:jc w:val="both"/>
        <w:rPr>
          <w:b/>
          <w:bCs/>
          <w:sz w:val="26"/>
          <w:szCs w:val="26"/>
        </w:rPr>
      </w:pPr>
    </w:p>
    <w:p w:rsidR="002B69C4" w:rsidRDefault="002B69C4" w:rsidP="002B69C4">
      <w:pPr>
        <w:ind w:firstLine="540"/>
        <w:rPr>
          <w:b/>
          <w:bCs/>
          <w:sz w:val="26"/>
          <w:szCs w:val="26"/>
        </w:rPr>
      </w:pPr>
      <w:r>
        <w:rPr>
          <w:b/>
          <w:bCs/>
          <w:sz w:val="26"/>
          <w:szCs w:val="26"/>
        </w:rPr>
        <w:t>5. Realizowane programy i projekty UE i inne w roku szkolnym 2014/2015</w:t>
      </w:r>
    </w:p>
    <w:p w:rsidR="002B69C4" w:rsidRDefault="002B69C4" w:rsidP="002B69C4">
      <w:pPr>
        <w:jc w:val="center"/>
        <w:rPr>
          <w:i/>
          <w:iCs/>
        </w:rPr>
      </w:pPr>
      <w:r>
        <w:rPr>
          <w:i/>
          <w:iCs/>
        </w:rPr>
        <w:t>/nazwa programu lub projektu, cel, zakres, liczba uczestników ,zrealizowane działania, wartość projektu – jeżeli pozyskano nowy sprzęt lub meble proszę wpisać/</w:t>
      </w:r>
    </w:p>
    <w:p w:rsidR="002B69C4" w:rsidRDefault="002B69C4" w:rsidP="002B69C4"/>
    <w:p w:rsidR="002B69C4" w:rsidRDefault="002B69C4" w:rsidP="002B69C4">
      <w:pPr>
        <w:rPr>
          <w:b/>
          <w:bCs/>
        </w:rPr>
      </w:pPr>
    </w:p>
    <w:p w:rsidR="002B69C4" w:rsidRDefault="002B69C4" w:rsidP="002B69C4">
      <w:pPr>
        <w:pStyle w:val="Lista"/>
        <w:spacing w:after="0"/>
        <w:ind w:left="540" w:hanging="540"/>
        <w:rPr>
          <w:bCs/>
          <w:iCs/>
        </w:rPr>
      </w:pPr>
      <w:r>
        <w:rPr>
          <w:b/>
        </w:rPr>
        <w:t>5.1.</w:t>
      </w:r>
      <w:r>
        <w:t xml:space="preserve"> </w:t>
      </w:r>
      <w:r w:rsidR="001F214C">
        <w:rPr>
          <w:lang w:val="pl-PL"/>
        </w:rPr>
        <w:t xml:space="preserve"> </w:t>
      </w:r>
      <w:r>
        <w:t>Szkoła</w:t>
      </w:r>
      <w:r>
        <w:rPr>
          <w:lang w:val="pl-PL"/>
        </w:rPr>
        <w:t xml:space="preserve"> kontynuuje</w:t>
      </w:r>
      <w:r>
        <w:t xml:space="preserve"> realiz</w:t>
      </w:r>
      <w:r>
        <w:rPr>
          <w:lang w:val="pl-PL"/>
        </w:rPr>
        <w:t>ację</w:t>
      </w:r>
      <w:r>
        <w:t xml:space="preserve"> projekt</w:t>
      </w:r>
      <w:r>
        <w:rPr>
          <w:lang w:val="pl-PL"/>
        </w:rPr>
        <w:t>u rozpoczętego</w:t>
      </w:r>
      <w:r>
        <w:t xml:space="preserve"> 1 września 2013 r.</w:t>
      </w:r>
      <w:r w:rsidR="0062098F">
        <w:rPr>
          <w:lang w:val="pl-PL"/>
        </w:rPr>
        <w:t>,</w:t>
      </w:r>
      <w:r w:rsidR="001F214C">
        <w:rPr>
          <w:lang w:val="pl-PL"/>
        </w:rPr>
        <w:t xml:space="preserve"> a</w:t>
      </w:r>
      <w:r w:rsidR="0062098F">
        <w:rPr>
          <w:lang w:val="pl-PL"/>
        </w:rPr>
        <w:t xml:space="preserve"> trwającego</w:t>
      </w:r>
      <w:r>
        <w:t xml:space="preserve"> do 30 czerwca 2015 r.</w:t>
      </w:r>
      <w:r w:rsidR="0062098F">
        <w:rPr>
          <w:lang w:val="pl-PL"/>
        </w:rPr>
        <w:t xml:space="preserve">, który jest </w:t>
      </w:r>
      <w:r>
        <w:t>współfinansowany ze środków Unii Eur</w:t>
      </w:r>
      <w:r w:rsidR="0062098F">
        <w:t xml:space="preserve">opejskiej </w:t>
      </w:r>
      <w:r>
        <w:t xml:space="preserve">w ramach Programu Operacyjnego Kapitał Ludzki pt. </w:t>
      </w:r>
      <w:r>
        <w:rPr>
          <w:i/>
        </w:rPr>
        <w:t>„Każdy</w:t>
      </w:r>
      <w:r>
        <w:t xml:space="preserve"> </w:t>
      </w:r>
      <w:r>
        <w:rPr>
          <w:i/>
        </w:rPr>
        <w:t>uczeń jest zdolny- dajmy mu szansę”.</w:t>
      </w:r>
      <w:r>
        <w:t xml:space="preserve"> </w:t>
      </w:r>
      <w:r>
        <w:rPr>
          <w:b/>
        </w:rPr>
        <w:t>Ma on na celu rozwój wykształcenia i kompetencji</w:t>
      </w:r>
      <w:r>
        <w:t xml:space="preserve"> </w:t>
      </w:r>
      <w:r>
        <w:rPr>
          <w:b/>
        </w:rPr>
        <w:t>w naszym regionie,</w:t>
      </w:r>
      <w:r w:rsidR="0062098F">
        <w:rPr>
          <w:b/>
          <w:lang w:val="pl-PL"/>
        </w:rPr>
        <w:t xml:space="preserve">                 </w:t>
      </w:r>
      <w:r>
        <w:rPr>
          <w:b/>
        </w:rPr>
        <w:t xml:space="preserve"> a także wyrównanie szans edukacyjnych uczniów</w:t>
      </w:r>
      <w:r w:rsidR="0062098F">
        <w:rPr>
          <w:b/>
        </w:rPr>
        <w:t xml:space="preserve"> z grup </w:t>
      </w:r>
      <w:r>
        <w:rPr>
          <w:b/>
        </w:rPr>
        <w:t xml:space="preserve">o utrudnionym dostępie do edukacji oraz zmniejszanie różnic  w jakości usług edukacyjnych </w:t>
      </w:r>
      <w:r>
        <w:t>(w ramach działania 9.1. oraz Poddziałania 9.1.2</w:t>
      </w:r>
      <w:r w:rsidR="0062098F">
        <w:t>.). W projekcie bierze udział 2</w:t>
      </w:r>
      <w:r w:rsidR="0062098F">
        <w:rPr>
          <w:lang w:val="pl-PL"/>
        </w:rPr>
        <w:t>5</w:t>
      </w:r>
      <w:r>
        <w:t xml:space="preserve"> uczniów z klas IV-VI, którzy uczestniczą w poszczególnych zajęciach: koło naukowe językowe </w:t>
      </w:r>
      <w:r w:rsidR="0062098F">
        <w:rPr>
          <w:lang w:val="pl-PL"/>
        </w:rPr>
        <w:t xml:space="preserve">                 </w:t>
      </w:r>
      <w:r>
        <w:t xml:space="preserve">i matematyczne, zespół wyrównawczy z matematyki, j. polskiego, j. angielskiego             i j. niemieckiego. Poza tym program wspiera rozwój osobisty i zawodowy uczniów oferując bezpłatne formy wsparcia w postaci warsztatów z Umiejętności miękkich, Kształtowania kariery zawodowej czy spotkań z ciekawymi ludźmi.                                                         </w:t>
      </w:r>
      <w:r>
        <w:rPr>
          <w:b/>
        </w:rPr>
        <w:t>Wartość projektu wynosi:155 956,64 zł., natomiast wartość dofinansowania to: 135 417,15 zł</w:t>
      </w:r>
      <w:r>
        <w:t>. W jego ramach szkoła została wyposażona w pomoce dydaktyczne, np. tablicę interaktywną, projektor, ekran projekcyjny, urządzenie wielofunkcyjne, dwa laptopy. Natomiast uczniowie w ramach zajęć otrzymują b</w:t>
      </w:r>
      <w:r w:rsidR="0062098F">
        <w:t>ezpłatne materiały dydaktyczne</w:t>
      </w:r>
      <w:r>
        <w:t xml:space="preserve"> i edukacyjne oraz bezpłatne wyżywienie.  </w:t>
      </w:r>
    </w:p>
    <w:p w:rsidR="002B69C4" w:rsidRDefault="002B69C4" w:rsidP="002B69C4">
      <w:pPr>
        <w:pStyle w:val="Lista"/>
        <w:spacing w:after="0"/>
        <w:ind w:left="360" w:hanging="360"/>
      </w:pPr>
    </w:p>
    <w:p w:rsidR="002B69C4" w:rsidRDefault="002B69C4" w:rsidP="002B69C4">
      <w:pPr>
        <w:rPr>
          <w:b/>
          <w:bCs/>
        </w:rPr>
      </w:pPr>
    </w:p>
    <w:p w:rsidR="002B69C4" w:rsidRDefault="002B69C4" w:rsidP="002B69C4">
      <w:pPr>
        <w:pStyle w:val="Lista"/>
        <w:spacing w:after="0"/>
        <w:ind w:left="540" w:hanging="540"/>
        <w:rPr>
          <w:b/>
        </w:rPr>
      </w:pPr>
      <w:r>
        <w:rPr>
          <w:b/>
          <w:bCs/>
        </w:rPr>
        <w:t>5.2</w:t>
      </w:r>
      <w:r>
        <w:t xml:space="preserve"> . Szkoła uczestniczy w projekcie współfinansowanym ze środków Unii Europejskiej </w:t>
      </w:r>
      <w:r w:rsidR="0062098F">
        <w:rPr>
          <w:lang w:val="pl-PL"/>
        </w:rPr>
        <w:t xml:space="preserve">              </w:t>
      </w:r>
      <w:r>
        <w:t xml:space="preserve">w ramach Europejskiego Funduszu Społecznego realizowanego z Programu Operacyjnego Kapitał Ludzki, Priorytet III </w:t>
      </w:r>
      <w:r>
        <w:rPr>
          <w:i/>
        </w:rPr>
        <w:t>Wysoka jakość systemu oświaty</w:t>
      </w:r>
      <w:r>
        <w:t xml:space="preserve">, Działanie 3.5 </w:t>
      </w:r>
      <w:r>
        <w:rPr>
          <w:i/>
        </w:rPr>
        <w:t xml:space="preserve">Kompleksowe wspomaganie rozwoju szkół. </w:t>
      </w:r>
      <w:r>
        <w:t>Dzięki udziałowi w projekcie oddzi</w:t>
      </w:r>
      <w:r w:rsidR="0062098F">
        <w:t>ał przedszkolny i szkoła zyska</w:t>
      </w:r>
      <w:r w:rsidR="0062098F">
        <w:rPr>
          <w:lang w:val="pl-PL"/>
        </w:rPr>
        <w:t>ła</w:t>
      </w:r>
      <w:r>
        <w:t xml:space="preserve"> pomoce dydaktyczne i zabawki, meble i wyposażenie, sprzęt audiowizualny i komputerowy. </w:t>
      </w:r>
      <w:r w:rsidR="0062098F">
        <w:rPr>
          <w:lang w:val="pl-PL"/>
        </w:rPr>
        <w:t>Od września 2014 r. otrzymaliśmy</w:t>
      </w:r>
      <w:r w:rsidR="00904479">
        <w:rPr>
          <w:lang w:val="pl-PL"/>
        </w:rPr>
        <w:t xml:space="preserve"> również m</w:t>
      </w:r>
      <w:r w:rsidR="0062098F">
        <w:rPr>
          <w:lang w:val="pl-PL"/>
        </w:rPr>
        <w:t>.in.: dwa telewizory, komputer, laptop, dwie drukarki, skaner, ksero</w:t>
      </w:r>
      <w:r w:rsidR="002E5A5C">
        <w:rPr>
          <w:lang w:val="pl-PL"/>
        </w:rPr>
        <w:t>kopiarkę</w:t>
      </w:r>
      <w:r w:rsidR="0062098F">
        <w:rPr>
          <w:lang w:val="pl-PL"/>
        </w:rPr>
        <w:t>, tablicę interaktywną, ekran projekcyjny z projektorem,</w:t>
      </w:r>
      <w:r w:rsidR="002E5A5C">
        <w:rPr>
          <w:lang w:val="pl-PL"/>
        </w:rPr>
        <w:t xml:space="preserve"> DVD, odtwarzacze CD, </w:t>
      </w:r>
      <w:r w:rsidR="0062098F">
        <w:rPr>
          <w:lang w:val="pl-PL"/>
        </w:rPr>
        <w:t xml:space="preserve"> pralkę, odkurzacz, froterkę</w:t>
      </w:r>
      <w:r w:rsidR="002E5A5C">
        <w:rPr>
          <w:lang w:val="pl-PL"/>
        </w:rPr>
        <w:t xml:space="preserve">.                                                                                                </w:t>
      </w:r>
      <w:r w:rsidR="0062098F">
        <w:rPr>
          <w:lang w:val="pl-PL"/>
        </w:rPr>
        <w:t xml:space="preserve"> </w:t>
      </w:r>
      <w:r>
        <w:rPr>
          <w:b/>
        </w:rPr>
        <w:t>Maksymalna kwota dofinansowania dla oddziału to: 87 700,00 zł.</w:t>
      </w:r>
    </w:p>
    <w:p w:rsidR="002B69C4" w:rsidRDefault="002B69C4" w:rsidP="002B69C4">
      <w:pPr>
        <w:pStyle w:val="Lista"/>
        <w:spacing w:after="0"/>
        <w:ind w:left="540" w:hanging="540"/>
        <w:rPr>
          <w:b/>
        </w:rPr>
      </w:pPr>
    </w:p>
    <w:p w:rsidR="002B69C4" w:rsidRDefault="002B69C4" w:rsidP="002B69C4">
      <w:pPr>
        <w:pStyle w:val="Lista"/>
        <w:spacing w:after="0"/>
        <w:ind w:left="540" w:hanging="540"/>
        <w:rPr>
          <w:b/>
        </w:rPr>
      </w:pPr>
    </w:p>
    <w:p w:rsidR="002B69C4" w:rsidRDefault="002B69C4" w:rsidP="002B69C4">
      <w:pPr>
        <w:pStyle w:val="Lista"/>
        <w:spacing w:after="0"/>
        <w:ind w:left="540" w:hanging="540"/>
      </w:pPr>
      <w:r>
        <w:rPr>
          <w:b/>
        </w:rPr>
        <w:t xml:space="preserve">5.3. </w:t>
      </w:r>
      <w:r>
        <w:t xml:space="preserve">Od r. szk. 2013/14 do 28.08.2015 r. szkoła bierze udział w projekcie współfinansowanym ze środków Unii Europejskiej w ramach Europejskiego Funduszu Społecznego, Program Operacyjny Kapitał Ludzki, Priorytet III- Wysoka jakość systemu oświaty, Działanie 3.5 Kompleksowe wspomaganie rozwoju szkół pt. </w:t>
      </w:r>
      <w:r>
        <w:rPr>
          <w:b/>
          <w:i/>
        </w:rPr>
        <w:t xml:space="preserve">„Wspomaganie szkół i przedszkoli </w:t>
      </w:r>
      <w:r w:rsidR="002E5A5C">
        <w:rPr>
          <w:b/>
          <w:i/>
          <w:lang w:val="pl-PL"/>
        </w:rPr>
        <w:t xml:space="preserve">              </w:t>
      </w:r>
      <w:r>
        <w:rPr>
          <w:b/>
          <w:i/>
        </w:rPr>
        <w:t xml:space="preserve">w Powiecie Sanockim”. </w:t>
      </w:r>
      <w:r>
        <w:t xml:space="preserve"> Jego celem jest poprawa funkcjonowania doskonalenia nauczycieli w powiecie sanockim poprzez kompleksowe wsparcie 52 szkół i przedszkoli </w:t>
      </w:r>
      <w:r>
        <w:lastRenderedPageBreak/>
        <w:t xml:space="preserve">w kolejnych dwóch latach. W ramach </w:t>
      </w:r>
      <w:r>
        <w:rPr>
          <w:b/>
        </w:rPr>
        <w:t xml:space="preserve"> </w:t>
      </w:r>
      <w:r>
        <w:t>głównych działań zaplanowano:</w:t>
      </w:r>
    </w:p>
    <w:p w:rsidR="002B69C4" w:rsidRDefault="002B69C4" w:rsidP="002B69C4">
      <w:pPr>
        <w:pStyle w:val="Lista"/>
        <w:spacing w:after="0"/>
        <w:ind w:left="540" w:hanging="540"/>
      </w:pPr>
      <w:r>
        <w:rPr>
          <w:b/>
        </w:rPr>
        <w:t>-</w:t>
      </w:r>
      <w:r>
        <w:t xml:space="preserve"> opracowanie koncepcji wspomagania szkół i przedszkoli w zakresie zmodernizowanego systemu doskonalenia nauczycieli w powiecie sanockim- Powiatowy Program Wspomagania,</w:t>
      </w:r>
    </w:p>
    <w:p w:rsidR="002B69C4" w:rsidRDefault="002B69C4" w:rsidP="002B69C4">
      <w:pPr>
        <w:pStyle w:val="Lista"/>
        <w:spacing w:after="0"/>
        <w:ind w:left="540" w:hanging="540"/>
      </w:pPr>
      <w:r>
        <w:rPr>
          <w:b/>
        </w:rPr>
        <w:t>-</w:t>
      </w:r>
      <w:r>
        <w:t xml:space="preserve"> przeprowadzenie procesu wspomagania w szkołach i przedszkolach powiatu- Roczne Plany Wspomagania,</w:t>
      </w:r>
    </w:p>
    <w:p w:rsidR="002B69C4" w:rsidRDefault="002B69C4" w:rsidP="002B69C4">
      <w:pPr>
        <w:pStyle w:val="Lista"/>
        <w:spacing w:after="0"/>
        <w:ind w:left="540" w:hanging="540"/>
      </w:pPr>
      <w:r>
        <w:rPr>
          <w:b/>
        </w:rPr>
        <w:t>-</w:t>
      </w:r>
      <w:r>
        <w:t xml:space="preserve"> prowadzenie lokalnych sieci współpracy i samokształcenia w powiecie sanockim.</w:t>
      </w:r>
    </w:p>
    <w:p w:rsidR="002B69C4" w:rsidRDefault="002B69C4" w:rsidP="002B69C4">
      <w:pPr>
        <w:pStyle w:val="Lista"/>
        <w:spacing w:after="0"/>
      </w:pPr>
      <w:r>
        <w:rPr>
          <w:b/>
        </w:rPr>
        <w:t xml:space="preserve"> </w:t>
      </w:r>
      <w:r>
        <w:t xml:space="preserve"> </w:t>
      </w:r>
      <w:r>
        <w:tab/>
        <w:t xml:space="preserve">Całkowita wartość projektu wynosi </w:t>
      </w:r>
      <w:r>
        <w:rPr>
          <w:b/>
        </w:rPr>
        <w:t>1 400 073,60 zł.</w:t>
      </w:r>
      <w:r>
        <w:t xml:space="preserve"> i jest on sfinansowany</w:t>
      </w:r>
      <w:r w:rsidR="002E5A5C">
        <w:rPr>
          <w:lang w:val="pl-PL"/>
        </w:rPr>
        <w:t xml:space="preserve">                           </w:t>
      </w:r>
      <w:r>
        <w:t xml:space="preserve"> z Europejskiego Funduszu Społecznego i środków krajowych. </w:t>
      </w:r>
    </w:p>
    <w:p w:rsidR="002B69C4" w:rsidRDefault="002B69C4" w:rsidP="002B69C4">
      <w:pPr>
        <w:pStyle w:val="Lista"/>
        <w:spacing w:after="0"/>
      </w:pPr>
    </w:p>
    <w:p w:rsidR="002B69C4" w:rsidRDefault="002B69C4" w:rsidP="002B69C4">
      <w:pPr>
        <w:pStyle w:val="Lista"/>
        <w:spacing w:after="0"/>
        <w:rPr>
          <w:bCs/>
        </w:rPr>
      </w:pPr>
      <w:r>
        <w:rPr>
          <w:bCs/>
        </w:rPr>
        <w:t xml:space="preserve">                                 </w:t>
      </w:r>
    </w:p>
    <w:p w:rsidR="002B69C4" w:rsidRDefault="002B69C4" w:rsidP="002B69C4">
      <w:pPr>
        <w:pStyle w:val="Lista"/>
        <w:spacing w:after="0"/>
        <w:ind w:left="480"/>
        <w:rPr>
          <w:bCs/>
        </w:rPr>
      </w:pPr>
      <w:r>
        <w:rPr>
          <w:b/>
          <w:bCs/>
        </w:rPr>
        <w:t>5.4.</w:t>
      </w:r>
      <w:r>
        <w:rPr>
          <w:bCs/>
        </w:rPr>
        <w:t xml:space="preserve"> W szkole realizowany jest program regionalny,, </w:t>
      </w:r>
      <w:r>
        <w:rPr>
          <w:b/>
        </w:rPr>
        <w:t>Bażanówka moja mała Ojczyzna”,</w:t>
      </w:r>
      <w:r>
        <w:rPr>
          <w:bCs/>
        </w:rPr>
        <w:t xml:space="preserve"> którego  celem jest zainteresowanie dzieci kulturą i tradycjami własnego regionu oraz uczestniczenie w jego  życiu kulturalnym. Program jest realizowany przez wszystkich wychowawców.</w:t>
      </w:r>
    </w:p>
    <w:p w:rsidR="002B69C4" w:rsidRDefault="002B69C4" w:rsidP="002B69C4">
      <w:pPr>
        <w:pStyle w:val="Lista"/>
        <w:spacing w:after="0"/>
        <w:rPr>
          <w:bCs/>
        </w:rPr>
      </w:pPr>
      <w:r>
        <w:rPr>
          <w:bCs/>
        </w:rPr>
        <w:t xml:space="preserve">       W ramach  programu zrealizowano następujące  działania:</w:t>
      </w:r>
    </w:p>
    <w:p w:rsidR="002B69C4" w:rsidRDefault="001F214C" w:rsidP="002B69C4">
      <w:pPr>
        <w:pStyle w:val="Lista"/>
        <w:numPr>
          <w:ilvl w:val="0"/>
          <w:numId w:val="5"/>
        </w:numPr>
        <w:spacing w:after="0"/>
        <w:rPr>
          <w:bCs/>
        </w:rPr>
      </w:pPr>
      <w:r>
        <w:rPr>
          <w:bCs/>
          <w:lang w:val="pl-PL"/>
        </w:rPr>
        <w:t>p</w:t>
      </w:r>
      <w:proofErr w:type="spellStart"/>
      <w:r w:rsidR="002B69C4">
        <w:rPr>
          <w:bCs/>
        </w:rPr>
        <w:t>asowanie</w:t>
      </w:r>
      <w:proofErr w:type="spellEnd"/>
      <w:r w:rsidR="002B69C4">
        <w:rPr>
          <w:bCs/>
        </w:rPr>
        <w:t xml:space="preserve"> na ucznia</w:t>
      </w:r>
      <w:r w:rsidR="002F1470">
        <w:rPr>
          <w:bCs/>
          <w:lang w:val="pl-PL"/>
        </w:rPr>
        <w:t xml:space="preserve"> kl. I</w:t>
      </w:r>
      <w:r w:rsidR="002B69C4">
        <w:rPr>
          <w:bCs/>
        </w:rPr>
        <w:t xml:space="preserve">, Dzień Nauczyciela, </w:t>
      </w:r>
    </w:p>
    <w:p w:rsidR="002B69C4" w:rsidRDefault="002B69C4" w:rsidP="002B69C4">
      <w:pPr>
        <w:pStyle w:val="Lista"/>
        <w:numPr>
          <w:ilvl w:val="0"/>
          <w:numId w:val="5"/>
        </w:numPr>
        <w:spacing w:after="0"/>
        <w:rPr>
          <w:bCs/>
        </w:rPr>
      </w:pPr>
      <w:r>
        <w:rPr>
          <w:bCs/>
        </w:rPr>
        <w:t>udział w Święcie Odzyskania Niepodległości  przez Polskę,</w:t>
      </w:r>
    </w:p>
    <w:p w:rsidR="002B69C4" w:rsidRDefault="002B69C4" w:rsidP="002B69C4">
      <w:pPr>
        <w:pStyle w:val="Lista"/>
        <w:numPr>
          <w:ilvl w:val="0"/>
          <w:numId w:val="5"/>
        </w:numPr>
        <w:spacing w:after="0"/>
        <w:rPr>
          <w:bCs/>
        </w:rPr>
      </w:pPr>
      <w:r>
        <w:rPr>
          <w:bCs/>
        </w:rPr>
        <w:t xml:space="preserve"> Andrzejki –  poznanie zwyczajów andrzejkowych, wróżby, integracyjna zabawa andrzejkowa,</w:t>
      </w:r>
    </w:p>
    <w:p w:rsidR="002B69C4" w:rsidRDefault="002B69C4" w:rsidP="002B69C4">
      <w:pPr>
        <w:pStyle w:val="Lista"/>
        <w:numPr>
          <w:ilvl w:val="0"/>
          <w:numId w:val="5"/>
        </w:numPr>
        <w:spacing w:after="0"/>
        <w:rPr>
          <w:bCs/>
        </w:rPr>
      </w:pPr>
      <w:r>
        <w:rPr>
          <w:bCs/>
        </w:rPr>
        <w:t>Mikołajki – spotkanie z Mikołajem,</w:t>
      </w:r>
    </w:p>
    <w:p w:rsidR="002B69C4" w:rsidRDefault="002B69C4" w:rsidP="002B69C4">
      <w:pPr>
        <w:pStyle w:val="Lista"/>
        <w:numPr>
          <w:ilvl w:val="0"/>
          <w:numId w:val="5"/>
        </w:numPr>
        <w:spacing w:after="0"/>
        <w:rPr>
          <w:bCs/>
        </w:rPr>
      </w:pPr>
      <w:r>
        <w:rPr>
          <w:bCs/>
        </w:rPr>
        <w:t>poznanie tradycji i zwyczajów Bożonarodzeniowych – udział w szkolnych jasełkach                            i spotkaniu opłatkowym,</w:t>
      </w:r>
    </w:p>
    <w:p w:rsidR="002B69C4" w:rsidRDefault="001F214C" w:rsidP="002B69C4">
      <w:pPr>
        <w:pStyle w:val="Lista"/>
        <w:numPr>
          <w:ilvl w:val="0"/>
          <w:numId w:val="5"/>
        </w:numPr>
        <w:spacing w:after="0"/>
        <w:rPr>
          <w:bCs/>
        </w:rPr>
      </w:pPr>
      <w:r>
        <w:rPr>
          <w:bCs/>
        </w:rPr>
        <w:t xml:space="preserve">udział w </w:t>
      </w:r>
      <w:r w:rsidR="002B69C4">
        <w:rPr>
          <w:bCs/>
        </w:rPr>
        <w:t xml:space="preserve">gminnej wystawie Bożonarodzeniowej  organizowanej przez KGW                                   w Nowosielcach i UG w Zarszynie, </w:t>
      </w:r>
    </w:p>
    <w:p w:rsidR="002B69C4" w:rsidRDefault="002B69C4" w:rsidP="002B69C4">
      <w:pPr>
        <w:pStyle w:val="Lista"/>
        <w:numPr>
          <w:ilvl w:val="0"/>
          <w:numId w:val="5"/>
        </w:numPr>
        <w:spacing w:after="0"/>
        <w:rPr>
          <w:bCs/>
        </w:rPr>
      </w:pPr>
      <w:r>
        <w:rPr>
          <w:bCs/>
        </w:rPr>
        <w:t>Dzień Babci i Dziadka- szkolna akademia z udziałem adresatów święta.</w:t>
      </w:r>
    </w:p>
    <w:p w:rsidR="001528F4" w:rsidRPr="001528F4" w:rsidRDefault="001528F4" w:rsidP="001528F4">
      <w:pPr>
        <w:pStyle w:val="Lista"/>
        <w:spacing w:after="0"/>
        <w:rPr>
          <w:bCs/>
          <w:lang w:val="pl-PL"/>
        </w:rPr>
      </w:pPr>
    </w:p>
    <w:p w:rsidR="002B69C4" w:rsidRDefault="002B69C4" w:rsidP="002B69C4">
      <w:pPr>
        <w:pStyle w:val="Lista"/>
        <w:spacing w:after="0"/>
        <w:ind w:left="426" w:hanging="426"/>
        <w:rPr>
          <w:b/>
        </w:rPr>
      </w:pPr>
    </w:p>
    <w:p w:rsidR="002B69C4" w:rsidRDefault="002B69C4" w:rsidP="002B69C4">
      <w:pPr>
        <w:pStyle w:val="Lista"/>
        <w:spacing w:after="0"/>
        <w:ind w:left="426" w:hanging="426"/>
        <w:rPr>
          <w:bCs/>
          <w:lang w:val="pl-PL"/>
        </w:rPr>
      </w:pPr>
      <w:r>
        <w:rPr>
          <w:b/>
        </w:rPr>
        <w:t>5.5.</w:t>
      </w:r>
      <w:r>
        <w:rPr>
          <w:bCs/>
        </w:rPr>
        <w:t xml:space="preserve"> </w:t>
      </w:r>
      <w:r w:rsidR="001F214C">
        <w:rPr>
          <w:bCs/>
          <w:lang w:val="pl-PL"/>
        </w:rPr>
        <w:t xml:space="preserve"> </w:t>
      </w:r>
      <w:r>
        <w:rPr>
          <w:bCs/>
        </w:rPr>
        <w:t xml:space="preserve">W </w:t>
      </w:r>
      <w:r>
        <w:rPr>
          <w:b/>
        </w:rPr>
        <w:t>celu poprawy bazy lokalowej i zaopatrzenia w pomoce dydaktyczne</w:t>
      </w:r>
      <w:r>
        <w:rPr>
          <w:bCs/>
        </w:rPr>
        <w:t xml:space="preserve"> w I okresie</w:t>
      </w:r>
      <w:r w:rsidR="001F214C">
        <w:rPr>
          <w:bCs/>
          <w:lang w:val="pl-PL"/>
        </w:rPr>
        <w:t xml:space="preserve">  </w:t>
      </w:r>
      <w:r w:rsidR="001F214C">
        <w:rPr>
          <w:bCs/>
        </w:rPr>
        <w:t xml:space="preserve">  r. szk. 201</w:t>
      </w:r>
      <w:r w:rsidR="001F214C">
        <w:rPr>
          <w:bCs/>
          <w:lang w:val="pl-PL"/>
        </w:rPr>
        <w:t>4</w:t>
      </w:r>
      <w:r w:rsidR="001F214C">
        <w:rPr>
          <w:bCs/>
        </w:rPr>
        <w:t>/1</w:t>
      </w:r>
      <w:r w:rsidR="001F214C">
        <w:rPr>
          <w:bCs/>
          <w:lang w:val="pl-PL"/>
        </w:rPr>
        <w:t>5</w:t>
      </w:r>
      <w:r>
        <w:rPr>
          <w:bCs/>
        </w:rPr>
        <w:t xml:space="preserve">  </w:t>
      </w:r>
      <w:r>
        <w:rPr>
          <w:b/>
          <w:bCs/>
        </w:rPr>
        <w:t>zrealizowano oprócz wymienionych powyżej</w:t>
      </w:r>
      <w:r w:rsidR="001F214C">
        <w:rPr>
          <w:bCs/>
        </w:rPr>
        <w:t xml:space="preserve"> </w:t>
      </w:r>
      <w:r>
        <w:rPr>
          <w:bCs/>
        </w:rPr>
        <w:t>następujące działania:</w:t>
      </w:r>
    </w:p>
    <w:p w:rsidR="0013705B" w:rsidRPr="0013705B" w:rsidRDefault="0013705B" w:rsidP="002B69C4">
      <w:pPr>
        <w:pStyle w:val="Lista"/>
        <w:spacing w:after="0"/>
        <w:ind w:left="426" w:hanging="426"/>
        <w:rPr>
          <w:bCs/>
          <w:lang w:val="pl-PL"/>
        </w:rPr>
      </w:pPr>
    </w:p>
    <w:p w:rsidR="000C5B59" w:rsidRDefault="0013705B" w:rsidP="000C5B59">
      <w:pPr>
        <w:pStyle w:val="Lista"/>
        <w:numPr>
          <w:ilvl w:val="0"/>
          <w:numId w:val="6"/>
        </w:numPr>
        <w:spacing w:after="0"/>
        <w:rPr>
          <w:bCs/>
          <w:lang w:val="pl-PL"/>
        </w:rPr>
      </w:pPr>
      <w:r>
        <w:rPr>
          <w:bCs/>
          <w:lang w:val="pl-PL"/>
        </w:rPr>
        <w:t xml:space="preserve">W związku z przyznanymi szkole środkami z rezerwy subwencji z przeznaczeniem na zakup pomocy dydaktycznych i sprzętu szkolnego dla kl. I w kwocie                   </w:t>
      </w:r>
      <w:r w:rsidRPr="0013705B">
        <w:rPr>
          <w:b/>
          <w:bCs/>
          <w:lang w:val="pl-PL"/>
        </w:rPr>
        <w:t>7 142, 00 zł.</w:t>
      </w:r>
      <w:r>
        <w:rPr>
          <w:bCs/>
          <w:lang w:val="pl-PL"/>
        </w:rPr>
        <w:t xml:space="preserve"> zakupiono komplet mebli do klasy, biurko i krzesło dla nauczyciela, a także ławki gimnastyczne za kwotę: </w:t>
      </w:r>
      <w:r w:rsidRPr="0013705B">
        <w:rPr>
          <w:b/>
          <w:bCs/>
          <w:lang w:val="pl-PL"/>
        </w:rPr>
        <w:t>5 079,10 zł.</w:t>
      </w:r>
      <w:r>
        <w:rPr>
          <w:bCs/>
          <w:lang w:val="pl-PL"/>
        </w:rPr>
        <w:t xml:space="preserve"> Pozostałą sumę przeznaczono na zakup </w:t>
      </w:r>
      <w:r w:rsidR="00480C39">
        <w:rPr>
          <w:bCs/>
          <w:lang w:val="pl-PL"/>
        </w:rPr>
        <w:t>pomocy dydaktycznych, gier edukacyjnych i zabawek dla uczniów.</w:t>
      </w:r>
    </w:p>
    <w:p w:rsidR="000C5B59" w:rsidRDefault="000C5B59" w:rsidP="000C5B59">
      <w:pPr>
        <w:pStyle w:val="Lista"/>
        <w:spacing w:after="0"/>
        <w:ind w:left="1080"/>
        <w:rPr>
          <w:bCs/>
          <w:lang w:val="pl-PL"/>
        </w:rPr>
      </w:pPr>
    </w:p>
    <w:p w:rsidR="000C5B59" w:rsidRPr="000C5B59" w:rsidRDefault="000C5B59" w:rsidP="000C5B59">
      <w:pPr>
        <w:pStyle w:val="Lista"/>
        <w:numPr>
          <w:ilvl w:val="0"/>
          <w:numId w:val="6"/>
        </w:numPr>
        <w:spacing w:after="0"/>
        <w:rPr>
          <w:bCs/>
          <w:lang w:val="pl-PL"/>
        </w:rPr>
      </w:pPr>
      <w:r>
        <w:rPr>
          <w:bCs/>
          <w:lang w:val="pl-PL"/>
        </w:rPr>
        <w:t>Uczniowie klasy I otrzymali darmowe podręczniki, materiały dydaktyczne i ćwiczeniowe</w:t>
      </w:r>
      <w:r w:rsidR="0023389D">
        <w:rPr>
          <w:bCs/>
          <w:lang w:val="pl-PL"/>
        </w:rPr>
        <w:t xml:space="preserve"> w ramach akcji MEN.</w:t>
      </w:r>
    </w:p>
    <w:p w:rsidR="002E5A5C" w:rsidRPr="002E5A5C" w:rsidRDefault="00480C39" w:rsidP="00480C39">
      <w:pPr>
        <w:pStyle w:val="Lista"/>
        <w:spacing w:after="0"/>
        <w:ind w:left="1080"/>
        <w:rPr>
          <w:bCs/>
          <w:lang w:val="pl-PL"/>
        </w:rPr>
      </w:pPr>
      <w:r>
        <w:rPr>
          <w:bCs/>
          <w:lang w:val="pl-PL"/>
        </w:rPr>
        <w:t xml:space="preserve"> </w:t>
      </w:r>
    </w:p>
    <w:p w:rsidR="00480C39" w:rsidRPr="00480C39" w:rsidRDefault="002B69C4" w:rsidP="00480C39">
      <w:pPr>
        <w:pStyle w:val="Lista"/>
        <w:numPr>
          <w:ilvl w:val="0"/>
          <w:numId w:val="6"/>
        </w:numPr>
        <w:spacing w:after="0"/>
        <w:rPr>
          <w:bCs/>
        </w:rPr>
      </w:pPr>
      <w:r>
        <w:rPr>
          <w:bCs/>
        </w:rPr>
        <w:t>P</w:t>
      </w:r>
      <w:r w:rsidR="00480C39">
        <w:rPr>
          <w:bCs/>
        </w:rPr>
        <w:t xml:space="preserve">odczas </w:t>
      </w:r>
      <w:r w:rsidR="00480C39">
        <w:rPr>
          <w:bCs/>
          <w:lang w:val="pl-PL"/>
        </w:rPr>
        <w:t>ferii za</w:t>
      </w:r>
      <w:r w:rsidR="00480C39">
        <w:rPr>
          <w:bCs/>
        </w:rPr>
        <w:t>malowano zabrudzenia w sal</w:t>
      </w:r>
      <w:r w:rsidR="00480C39">
        <w:rPr>
          <w:bCs/>
          <w:lang w:val="pl-PL"/>
        </w:rPr>
        <w:t>ach</w:t>
      </w:r>
      <w:r w:rsidR="00480C39">
        <w:rPr>
          <w:bCs/>
        </w:rPr>
        <w:t xml:space="preserve"> lekcyjn</w:t>
      </w:r>
      <w:r w:rsidR="00480C39">
        <w:rPr>
          <w:bCs/>
          <w:lang w:val="pl-PL"/>
        </w:rPr>
        <w:t>ych i</w:t>
      </w:r>
      <w:r w:rsidR="00480C39">
        <w:rPr>
          <w:bCs/>
        </w:rPr>
        <w:t xml:space="preserve"> szatni, </w:t>
      </w:r>
      <w:r w:rsidRPr="00480C39">
        <w:rPr>
          <w:bCs/>
        </w:rPr>
        <w:t>usuni</w:t>
      </w:r>
      <w:r w:rsidR="0023389D">
        <w:rPr>
          <w:bCs/>
        </w:rPr>
        <w:t>ęto i naprawiono drobne usterki</w:t>
      </w:r>
      <w:r w:rsidR="0023389D">
        <w:rPr>
          <w:bCs/>
          <w:lang w:val="pl-PL"/>
        </w:rPr>
        <w:t>.</w:t>
      </w:r>
      <w:r w:rsidRPr="00480C39">
        <w:rPr>
          <w:bCs/>
        </w:rPr>
        <w:t xml:space="preserve">       </w:t>
      </w:r>
    </w:p>
    <w:p w:rsidR="002B69C4" w:rsidRPr="00F052B0" w:rsidRDefault="002B69C4" w:rsidP="00F052B0">
      <w:pPr>
        <w:pStyle w:val="Lista"/>
        <w:spacing w:after="0"/>
        <w:rPr>
          <w:bCs/>
          <w:lang w:val="pl-PL"/>
        </w:rPr>
      </w:pPr>
      <w:r w:rsidRPr="00480C39">
        <w:rPr>
          <w:bCs/>
        </w:rPr>
        <w:t xml:space="preserve">                                                                                                                                             </w:t>
      </w:r>
    </w:p>
    <w:p w:rsidR="002B69C4" w:rsidRPr="00F052B0" w:rsidRDefault="00F052B0" w:rsidP="00F052B0">
      <w:pPr>
        <w:pStyle w:val="Lista"/>
        <w:numPr>
          <w:ilvl w:val="0"/>
          <w:numId w:val="6"/>
        </w:numPr>
        <w:spacing w:after="0"/>
        <w:rPr>
          <w:b/>
          <w:bCs/>
        </w:rPr>
      </w:pPr>
      <w:r w:rsidRPr="00F052B0">
        <w:rPr>
          <w:b/>
          <w:bCs/>
        </w:rPr>
        <w:t>Rada Rodziców</w:t>
      </w:r>
      <w:r w:rsidRPr="00F052B0">
        <w:rPr>
          <w:b/>
          <w:bCs/>
          <w:lang w:val="pl-PL"/>
        </w:rPr>
        <w:t>:</w:t>
      </w:r>
    </w:p>
    <w:p w:rsidR="002B69C4" w:rsidRDefault="002B69C4" w:rsidP="002B69C4">
      <w:pPr>
        <w:pStyle w:val="Lista"/>
        <w:spacing w:after="0"/>
        <w:ind w:left="1080"/>
        <w:rPr>
          <w:bCs/>
        </w:rPr>
      </w:pPr>
      <w:r>
        <w:rPr>
          <w:bCs/>
        </w:rPr>
        <w:t>- zakupiła na po</w:t>
      </w:r>
      <w:r w:rsidR="00033D5B">
        <w:rPr>
          <w:bCs/>
        </w:rPr>
        <w:t>trzeby szkoły</w:t>
      </w:r>
      <w:r w:rsidR="0023389D">
        <w:rPr>
          <w:bCs/>
          <w:lang w:val="pl-PL"/>
        </w:rPr>
        <w:t xml:space="preserve"> stoliki i krzesełka uczniowskie, biurko i krzesło dla nauczyciela oraz dwa regały na książki </w:t>
      </w:r>
      <w:r>
        <w:rPr>
          <w:bCs/>
        </w:rPr>
        <w:t xml:space="preserve">w kwocie </w:t>
      </w:r>
      <w:r w:rsidR="0023389D">
        <w:rPr>
          <w:b/>
          <w:bCs/>
          <w:lang w:val="pl-PL"/>
        </w:rPr>
        <w:t>2 569,29</w:t>
      </w:r>
      <w:r>
        <w:rPr>
          <w:b/>
          <w:bCs/>
        </w:rPr>
        <w:t xml:space="preserve"> zł.,</w:t>
      </w:r>
    </w:p>
    <w:p w:rsidR="00480C39" w:rsidRPr="00480C39" w:rsidRDefault="002B69C4" w:rsidP="00480C39">
      <w:pPr>
        <w:pStyle w:val="Lista"/>
        <w:spacing w:after="0"/>
        <w:ind w:left="1080"/>
        <w:rPr>
          <w:bCs/>
          <w:lang w:val="pl-PL"/>
        </w:rPr>
      </w:pPr>
      <w:r>
        <w:rPr>
          <w:bCs/>
        </w:rPr>
        <w:t>- zorganizowała wspólnie z Radą Pedagogiczną Dzień Babci i Dziadka</w:t>
      </w:r>
      <w:r w:rsidR="00F052B0">
        <w:rPr>
          <w:bCs/>
          <w:lang w:val="pl-PL"/>
        </w:rPr>
        <w:t xml:space="preserve">                  </w:t>
      </w:r>
      <w:r>
        <w:rPr>
          <w:bCs/>
        </w:rPr>
        <w:t xml:space="preserve"> z poczęstunkiem dla uczestników uroczystości, który został dofinasowany </w:t>
      </w:r>
      <w:r w:rsidR="00F052B0">
        <w:rPr>
          <w:bCs/>
          <w:lang w:val="pl-PL"/>
        </w:rPr>
        <w:t xml:space="preserve">               </w:t>
      </w:r>
      <w:r>
        <w:rPr>
          <w:bCs/>
        </w:rPr>
        <w:t xml:space="preserve">w ramach działalności profilaktycznej w wysokości </w:t>
      </w:r>
      <w:r w:rsidR="00F052B0">
        <w:rPr>
          <w:b/>
          <w:bCs/>
          <w:lang w:val="pl-PL"/>
        </w:rPr>
        <w:t>250,00</w:t>
      </w:r>
      <w:r>
        <w:rPr>
          <w:b/>
          <w:bCs/>
        </w:rPr>
        <w:t xml:space="preserve"> zł</w:t>
      </w:r>
      <w:r>
        <w:rPr>
          <w:bCs/>
        </w:rPr>
        <w:t xml:space="preserve">. ze środków Gminnego Programu Profilaktyki,  </w:t>
      </w:r>
    </w:p>
    <w:p w:rsidR="002B69C4" w:rsidRDefault="00480C39" w:rsidP="00480C39">
      <w:pPr>
        <w:pStyle w:val="Lista"/>
        <w:numPr>
          <w:ilvl w:val="0"/>
          <w:numId w:val="6"/>
        </w:numPr>
        <w:spacing w:after="0"/>
        <w:rPr>
          <w:bCs/>
        </w:rPr>
      </w:pPr>
      <w:r>
        <w:rPr>
          <w:bCs/>
          <w:lang w:val="pl-PL"/>
        </w:rPr>
        <w:lastRenderedPageBreak/>
        <w:t>przeprowadzono próbną ewakuację uczniów, nauczycieli i pracowników szkoły,</w:t>
      </w:r>
    </w:p>
    <w:p w:rsidR="002B69C4" w:rsidRDefault="002B69C4" w:rsidP="002B69C4">
      <w:pPr>
        <w:pStyle w:val="Lista"/>
        <w:numPr>
          <w:ilvl w:val="0"/>
          <w:numId w:val="6"/>
        </w:numPr>
        <w:spacing w:after="0"/>
        <w:rPr>
          <w:bCs/>
        </w:rPr>
      </w:pPr>
      <w:r>
        <w:rPr>
          <w:bCs/>
        </w:rPr>
        <w:t>przez cały okres  prowad</w:t>
      </w:r>
      <w:r w:rsidR="00F052B0">
        <w:rPr>
          <w:bCs/>
        </w:rPr>
        <w:t>zono aktualizacj</w:t>
      </w:r>
      <w:r w:rsidR="00F052B0">
        <w:rPr>
          <w:bCs/>
          <w:lang w:val="pl-PL"/>
        </w:rPr>
        <w:t>ę</w:t>
      </w:r>
      <w:r w:rsidR="00F052B0">
        <w:rPr>
          <w:bCs/>
        </w:rPr>
        <w:t xml:space="preserve"> strony </w:t>
      </w:r>
      <w:r>
        <w:rPr>
          <w:bCs/>
        </w:rPr>
        <w:t>internetowej szkoły dla zainteresowanych.</w:t>
      </w:r>
    </w:p>
    <w:p w:rsidR="002B69C4" w:rsidRDefault="002B69C4" w:rsidP="002B69C4">
      <w:pPr>
        <w:pStyle w:val="Lista"/>
        <w:spacing w:after="0"/>
        <w:ind w:left="1080"/>
        <w:rPr>
          <w:bCs/>
        </w:rPr>
      </w:pPr>
    </w:p>
    <w:p w:rsidR="002B69C4" w:rsidRPr="00F052B0" w:rsidRDefault="002B69C4" w:rsidP="00F052B0">
      <w:pPr>
        <w:pStyle w:val="Lista"/>
        <w:spacing w:after="0"/>
        <w:rPr>
          <w:bCs/>
          <w:lang w:val="pl-PL"/>
        </w:rPr>
      </w:pPr>
    </w:p>
    <w:p w:rsidR="002B69C4" w:rsidRDefault="002B69C4" w:rsidP="002B69C4">
      <w:pPr>
        <w:pStyle w:val="Lista"/>
        <w:spacing w:after="0"/>
        <w:ind w:left="720"/>
        <w:rPr>
          <w:bCs/>
        </w:rPr>
      </w:pPr>
    </w:p>
    <w:p w:rsidR="002B69C4" w:rsidRDefault="002B69C4" w:rsidP="002B69C4">
      <w:pPr>
        <w:pStyle w:val="Tekstpodstawowywcity2"/>
        <w:rPr>
          <w:lang w:val="pl-PL"/>
        </w:rPr>
      </w:pPr>
      <w:r>
        <w:rPr>
          <w:b/>
          <w:bCs/>
        </w:rPr>
        <w:t>5.6. Przez cały okres  Rada Pedagogiczna we współpracy z Radą Rodziców realizowała bogat</w:t>
      </w:r>
      <w:r w:rsidR="00F052B0">
        <w:rPr>
          <w:b/>
          <w:bCs/>
        </w:rPr>
        <w:t>y</w:t>
      </w:r>
      <w:r w:rsidR="00F052B0">
        <w:rPr>
          <w:b/>
          <w:bCs/>
          <w:lang w:val="pl-PL"/>
        </w:rPr>
        <w:t xml:space="preserve"> </w:t>
      </w:r>
      <w:r>
        <w:rPr>
          <w:b/>
          <w:bCs/>
        </w:rPr>
        <w:t>Kalendarz Uroczystości Szkolnych i Środowiskowych</w:t>
      </w:r>
      <w:r>
        <w:t xml:space="preserve"> -  przyg</w:t>
      </w:r>
      <w:r w:rsidR="00480C39">
        <w:t xml:space="preserve">otowano część artystyczną </w:t>
      </w:r>
      <w:r>
        <w:t>i zorganizowano  m.in. :</w:t>
      </w:r>
    </w:p>
    <w:p w:rsidR="001528F4" w:rsidRPr="001528F4" w:rsidRDefault="001528F4" w:rsidP="002B69C4">
      <w:pPr>
        <w:pStyle w:val="Tekstpodstawowywcity2"/>
        <w:rPr>
          <w:lang w:val="pl-PL"/>
        </w:rPr>
      </w:pPr>
    </w:p>
    <w:p w:rsidR="002B69C4" w:rsidRDefault="002B69C4" w:rsidP="002B69C4">
      <w:pPr>
        <w:pStyle w:val="Tekstpodstawowywcity2"/>
        <w:numPr>
          <w:ilvl w:val="0"/>
          <w:numId w:val="5"/>
        </w:numPr>
      </w:pPr>
      <w:r>
        <w:t>Uroczyste rozpoczęcie roku szkolnego,</w:t>
      </w:r>
    </w:p>
    <w:p w:rsidR="002B69C4" w:rsidRDefault="002B69C4" w:rsidP="002B69C4">
      <w:pPr>
        <w:pStyle w:val="Tekstpodstawowywcity2"/>
        <w:numPr>
          <w:ilvl w:val="0"/>
          <w:numId w:val="5"/>
        </w:numPr>
      </w:pPr>
      <w:r>
        <w:t xml:space="preserve">Pasowanie </w:t>
      </w:r>
      <w:r w:rsidR="00F052B0">
        <w:rPr>
          <w:lang w:val="pl-PL"/>
        </w:rPr>
        <w:t xml:space="preserve">na </w:t>
      </w:r>
      <w:r>
        <w:t>Ucznia kl. I,</w:t>
      </w:r>
    </w:p>
    <w:p w:rsidR="002B69C4" w:rsidRDefault="002B69C4" w:rsidP="002B69C4">
      <w:pPr>
        <w:pStyle w:val="Tekstpodstawowywcity2"/>
        <w:numPr>
          <w:ilvl w:val="0"/>
          <w:numId w:val="5"/>
        </w:numPr>
      </w:pPr>
      <w:r>
        <w:t>Dzień Edukacji Narodowej,</w:t>
      </w:r>
    </w:p>
    <w:p w:rsidR="002B69C4" w:rsidRPr="00480C39" w:rsidRDefault="002B69C4" w:rsidP="002B69C4">
      <w:pPr>
        <w:pStyle w:val="Tekstpodstawowywcity2"/>
        <w:numPr>
          <w:ilvl w:val="0"/>
          <w:numId w:val="5"/>
        </w:numPr>
      </w:pPr>
      <w:r>
        <w:t>Święto  Niepodległości,</w:t>
      </w:r>
    </w:p>
    <w:p w:rsidR="00480C39" w:rsidRDefault="00480C39" w:rsidP="002B69C4">
      <w:pPr>
        <w:pStyle w:val="Tekstpodstawowywcity2"/>
        <w:numPr>
          <w:ilvl w:val="0"/>
          <w:numId w:val="5"/>
        </w:numPr>
      </w:pPr>
      <w:r>
        <w:rPr>
          <w:lang w:val="pl-PL"/>
        </w:rPr>
        <w:t>Dzień Seniora- udział szkoły w uroczystości środowiskowej zorganizowanej przez Koło Gospodyń Wiejskich w Bażanówce,</w:t>
      </w:r>
    </w:p>
    <w:p w:rsidR="002B69C4" w:rsidRDefault="002B69C4" w:rsidP="002B69C4">
      <w:pPr>
        <w:pStyle w:val="Tekstpodstawowywcity2"/>
        <w:numPr>
          <w:ilvl w:val="0"/>
          <w:numId w:val="5"/>
        </w:numPr>
      </w:pPr>
      <w:r>
        <w:t>Zabawę Andrzejkową,</w:t>
      </w:r>
    </w:p>
    <w:p w:rsidR="002B69C4" w:rsidRDefault="002B69C4" w:rsidP="002B69C4">
      <w:pPr>
        <w:pStyle w:val="Tekstpodstawowywcity2"/>
        <w:numPr>
          <w:ilvl w:val="0"/>
          <w:numId w:val="5"/>
        </w:numPr>
      </w:pPr>
      <w:r>
        <w:t>Mikołajki,</w:t>
      </w:r>
    </w:p>
    <w:p w:rsidR="002B69C4" w:rsidRDefault="002B69C4" w:rsidP="002B69C4">
      <w:pPr>
        <w:pStyle w:val="Tekstpodstawowywcity2"/>
        <w:numPr>
          <w:ilvl w:val="0"/>
          <w:numId w:val="5"/>
        </w:numPr>
      </w:pPr>
      <w:r>
        <w:t xml:space="preserve">Opłatek Szkolny, </w:t>
      </w:r>
    </w:p>
    <w:p w:rsidR="002B69C4" w:rsidRDefault="00480C39" w:rsidP="00480C39">
      <w:pPr>
        <w:pStyle w:val="Tekstpodstawowywcity2"/>
        <w:numPr>
          <w:ilvl w:val="0"/>
          <w:numId w:val="5"/>
        </w:numPr>
      </w:pPr>
      <w:r>
        <w:t>Dzień Babci i Dziadka</w:t>
      </w:r>
      <w:r>
        <w:rPr>
          <w:lang w:val="pl-PL"/>
        </w:rPr>
        <w:t>.</w:t>
      </w:r>
    </w:p>
    <w:p w:rsidR="002B69C4" w:rsidRDefault="002B69C4" w:rsidP="002B69C4">
      <w:pPr>
        <w:pStyle w:val="Lista"/>
        <w:spacing w:after="0"/>
        <w:ind w:left="720"/>
        <w:rPr>
          <w:bCs/>
        </w:rPr>
      </w:pPr>
    </w:p>
    <w:p w:rsidR="002B69C4" w:rsidRPr="000C5B59" w:rsidRDefault="002B69C4" w:rsidP="002B69C4">
      <w:pPr>
        <w:pStyle w:val="Tekstpodstawowywcity2"/>
        <w:ind w:left="360" w:hanging="360"/>
        <w:rPr>
          <w:lang w:val="pl-PL"/>
        </w:rPr>
      </w:pPr>
      <w:r>
        <w:rPr>
          <w:b/>
          <w:bCs/>
        </w:rPr>
        <w:t>5.7. Cały okres szkolny prowadzono</w:t>
      </w:r>
      <w:r w:rsidR="000C5B59">
        <w:rPr>
          <w:lang w:val="pl-PL"/>
        </w:rPr>
        <w:t>:</w:t>
      </w:r>
    </w:p>
    <w:p w:rsidR="002B69C4" w:rsidRDefault="002B69C4" w:rsidP="002B69C4">
      <w:pPr>
        <w:pStyle w:val="Tekstpodstawowywcity2"/>
        <w:ind w:left="360" w:hanging="360"/>
        <w:rPr>
          <w:b/>
          <w:bCs/>
        </w:rPr>
      </w:pPr>
      <w:r>
        <w:rPr>
          <w:b/>
          <w:bCs/>
        </w:rPr>
        <w:t xml:space="preserve">      -</w:t>
      </w:r>
      <w:r>
        <w:t xml:space="preserve">     </w:t>
      </w:r>
      <w:r w:rsidR="00033D5B">
        <w:rPr>
          <w:b/>
          <w:bCs/>
        </w:rPr>
        <w:t xml:space="preserve">akcję dożywiania w szkole - </w:t>
      </w:r>
      <w:r w:rsidR="00033D5B">
        <w:rPr>
          <w:b/>
          <w:bCs/>
          <w:lang w:val="pl-PL"/>
        </w:rPr>
        <w:t>1</w:t>
      </w:r>
      <w:r w:rsidR="00033D5B">
        <w:rPr>
          <w:b/>
          <w:bCs/>
        </w:rPr>
        <w:t xml:space="preserve">4 dzieci nieodpłatnie i </w:t>
      </w:r>
      <w:r w:rsidR="00033D5B">
        <w:rPr>
          <w:b/>
          <w:bCs/>
          <w:lang w:val="pl-PL"/>
        </w:rPr>
        <w:t>5</w:t>
      </w:r>
      <w:r>
        <w:rPr>
          <w:b/>
          <w:bCs/>
        </w:rPr>
        <w:t xml:space="preserve"> odpłatnie,</w:t>
      </w:r>
    </w:p>
    <w:p w:rsidR="002B69C4" w:rsidRPr="00480C39" w:rsidRDefault="000C5B59" w:rsidP="002B69C4">
      <w:pPr>
        <w:pStyle w:val="Tekstpodstawowywcity2"/>
        <w:numPr>
          <w:ilvl w:val="0"/>
          <w:numId w:val="5"/>
        </w:numPr>
      </w:pPr>
      <w:r>
        <w:rPr>
          <w:b/>
          <w:bCs/>
        </w:rPr>
        <w:t xml:space="preserve">akcję </w:t>
      </w:r>
      <w:r>
        <w:rPr>
          <w:b/>
          <w:bCs/>
          <w:lang w:val="pl-PL"/>
        </w:rPr>
        <w:t>„</w:t>
      </w:r>
      <w:r w:rsidR="00F70CBF">
        <w:rPr>
          <w:b/>
          <w:bCs/>
          <w:lang w:val="pl-PL"/>
        </w:rPr>
        <w:t>Doskonałe m</w:t>
      </w:r>
      <w:proofErr w:type="spellStart"/>
      <w:r>
        <w:rPr>
          <w:b/>
          <w:bCs/>
        </w:rPr>
        <w:t>lek</w:t>
      </w:r>
      <w:r>
        <w:rPr>
          <w:b/>
          <w:bCs/>
          <w:lang w:val="pl-PL"/>
        </w:rPr>
        <w:t>o</w:t>
      </w:r>
      <w:proofErr w:type="spellEnd"/>
      <w:r>
        <w:rPr>
          <w:b/>
          <w:bCs/>
          <w:lang w:val="pl-PL"/>
        </w:rPr>
        <w:t xml:space="preserve"> w szkole”</w:t>
      </w:r>
      <w:r w:rsidR="002B69C4">
        <w:t xml:space="preserve">  </w:t>
      </w:r>
      <w:r w:rsidR="002B69C4">
        <w:rPr>
          <w:b/>
          <w:bCs/>
        </w:rPr>
        <w:t xml:space="preserve">dla  wszystkich dzieci </w:t>
      </w:r>
      <w:r w:rsidR="00033D5B">
        <w:rPr>
          <w:b/>
          <w:bCs/>
        </w:rPr>
        <w:t>w liczbie 8</w:t>
      </w:r>
      <w:r w:rsidR="00033D5B">
        <w:rPr>
          <w:b/>
          <w:bCs/>
          <w:lang w:val="pl-PL"/>
        </w:rPr>
        <w:t>3</w:t>
      </w:r>
      <w:r w:rsidR="00480C39">
        <w:rPr>
          <w:lang w:val="pl-PL"/>
        </w:rPr>
        <w:t>,</w:t>
      </w:r>
    </w:p>
    <w:p w:rsidR="00480C39" w:rsidRDefault="00033D5B" w:rsidP="002B69C4">
      <w:pPr>
        <w:pStyle w:val="Tekstpodstawowywcity2"/>
        <w:numPr>
          <w:ilvl w:val="0"/>
          <w:numId w:val="5"/>
        </w:numPr>
      </w:pPr>
      <w:r>
        <w:rPr>
          <w:b/>
          <w:bCs/>
          <w:lang w:val="pl-PL"/>
        </w:rPr>
        <w:t xml:space="preserve">akcję </w:t>
      </w:r>
      <w:r w:rsidR="000C5B59">
        <w:rPr>
          <w:b/>
          <w:bCs/>
          <w:lang w:val="pl-PL"/>
        </w:rPr>
        <w:t>„</w:t>
      </w:r>
      <w:r>
        <w:rPr>
          <w:b/>
          <w:bCs/>
          <w:lang w:val="pl-PL"/>
        </w:rPr>
        <w:t>Owoce w szkole</w:t>
      </w:r>
      <w:r w:rsidR="000C5B59">
        <w:rPr>
          <w:b/>
          <w:bCs/>
          <w:lang w:val="pl-PL"/>
        </w:rPr>
        <w:t>”</w:t>
      </w:r>
      <w:r>
        <w:rPr>
          <w:b/>
          <w:bCs/>
          <w:lang w:val="pl-PL"/>
        </w:rPr>
        <w:t xml:space="preserve"> dla klas </w:t>
      </w:r>
      <w:r w:rsidR="000C5B59">
        <w:rPr>
          <w:b/>
          <w:bCs/>
          <w:lang w:val="pl-PL"/>
        </w:rPr>
        <w:t>0-III w liczbie 52,</w:t>
      </w:r>
      <w:r>
        <w:rPr>
          <w:b/>
          <w:bCs/>
          <w:lang w:val="pl-PL"/>
        </w:rPr>
        <w:t xml:space="preserve"> </w:t>
      </w:r>
    </w:p>
    <w:p w:rsidR="002B69C4" w:rsidRDefault="002B69C4" w:rsidP="002B69C4">
      <w:pPr>
        <w:pStyle w:val="Tekstpodstawowywcity2"/>
        <w:numPr>
          <w:ilvl w:val="0"/>
          <w:numId w:val="5"/>
        </w:numPr>
      </w:pPr>
      <w:r>
        <w:t xml:space="preserve">wypłacono </w:t>
      </w:r>
      <w:r w:rsidR="000C5B59">
        <w:rPr>
          <w:b/>
          <w:bCs/>
        </w:rPr>
        <w:t xml:space="preserve">wyprawki dla dzieci z </w:t>
      </w:r>
      <w:r>
        <w:rPr>
          <w:b/>
          <w:bCs/>
        </w:rPr>
        <w:t>kl.</w:t>
      </w:r>
      <w:r w:rsidR="000C5B59">
        <w:rPr>
          <w:b/>
          <w:bCs/>
          <w:lang w:val="pl-PL"/>
        </w:rPr>
        <w:t xml:space="preserve"> I</w:t>
      </w:r>
      <w:proofErr w:type="spellStart"/>
      <w:r w:rsidR="000C5B59">
        <w:rPr>
          <w:b/>
          <w:bCs/>
        </w:rPr>
        <w:t>I</w:t>
      </w:r>
      <w:proofErr w:type="spellEnd"/>
      <w:r w:rsidR="000C5B59">
        <w:rPr>
          <w:b/>
          <w:bCs/>
          <w:lang w:val="pl-PL"/>
        </w:rPr>
        <w:t xml:space="preserve">, </w:t>
      </w:r>
      <w:r>
        <w:rPr>
          <w:b/>
          <w:bCs/>
        </w:rPr>
        <w:t>III i V</w:t>
      </w:r>
      <w:r w:rsidR="000C5B59">
        <w:rPr>
          <w:b/>
          <w:bCs/>
          <w:lang w:val="pl-PL"/>
        </w:rPr>
        <w:t>I</w:t>
      </w:r>
      <w:r>
        <w:t xml:space="preserve"> ,  </w:t>
      </w:r>
    </w:p>
    <w:p w:rsidR="002B69C4" w:rsidRDefault="002B69C4" w:rsidP="002B69C4">
      <w:pPr>
        <w:pStyle w:val="Lista"/>
        <w:spacing w:after="0"/>
        <w:ind w:left="720" w:hanging="720"/>
        <w:rPr>
          <w:b/>
          <w:bCs/>
          <w:i/>
          <w:iCs/>
        </w:rPr>
      </w:pPr>
      <w:r>
        <w:t xml:space="preserve">      -     w ramach  opieki medycznej  i współpracy z higienistką s</w:t>
      </w:r>
      <w:r w:rsidR="000C5B59">
        <w:t>zkolną wszystkie dzieci szkolne</w:t>
      </w:r>
      <w:r>
        <w:t xml:space="preserve"> zostały objęte akcją </w:t>
      </w:r>
      <w:r>
        <w:rPr>
          <w:b/>
          <w:bCs/>
        </w:rPr>
        <w:t xml:space="preserve">fluoryzacji </w:t>
      </w:r>
      <w:r w:rsidR="000C5B59">
        <w:t>zębów</w:t>
      </w:r>
      <w:r>
        <w:t xml:space="preserve">. </w:t>
      </w:r>
    </w:p>
    <w:p w:rsidR="002B69C4" w:rsidRDefault="002B69C4" w:rsidP="001528F4">
      <w:pPr>
        <w:pStyle w:val="Tekstpodstawowywcity2"/>
        <w:ind w:left="0" w:firstLine="0"/>
        <w:rPr>
          <w:lang w:val="pl-PL"/>
        </w:rPr>
      </w:pPr>
    </w:p>
    <w:p w:rsidR="00C316BB" w:rsidRPr="00BE0B89" w:rsidRDefault="001528F4" w:rsidP="00C316BB">
      <w:pPr>
        <w:pStyle w:val="Tekstpodstawowywcity2"/>
        <w:ind w:left="0" w:firstLine="0"/>
        <w:jc w:val="both"/>
        <w:rPr>
          <w:lang w:val="pl-PL"/>
        </w:rPr>
      </w:pPr>
      <w:r w:rsidRPr="001528F4">
        <w:rPr>
          <w:b/>
          <w:lang w:val="pl-PL"/>
        </w:rPr>
        <w:t xml:space="preserve">5.8. </w:t>
      </w:r>
      <w:r w:rsidR="00C316BB">
        <w:rPr>
          <w:lang w:val="pl-PL"/>
        </w:rPr>
        <w:t>W ramach programu „Otwarta firma” nasza szkoła  wzięła udział w Światowym Tygodniu Przedsiębiorczości obchodzonym jednocześnie w 143 krajach świata.</w:t>
      </w:r>
      <w:r w:rsidR="00903ECA">
        <w:rPr>
          <w:lang w:val="pl-PL"/>
        </w:rPr>
        <w:t xml:space="preserve"> W dniach 17 – 23 listopada 2014</w:t>
      </w:r>
      <w:r w:rsidR="00C316BB">
        <w:rPr>
          <w:lang w:val="pl-PL"/>
        </w:rPr>
        <w:t xml:space="preserve"> roku uczniowie klas I-III udali się do Gospodarstwa Ekologicznego Państwa Żebrackich w Bażanówce, Państwowej Powiatowej Straży Pożarnej oraz zakładu produkcyjnego AUTOMET w Sanoku. Podczas tych wycieczek uczniowie w ciekawy sposób zapoznali się ze specyfiką wielu zawodów (rolnik, strażak, programista, logistyk, monter, lakiernik, automatyk). Dowiedzieli się również jaka jest droga edukacyjna aby zdobyć określony zawód. Następnie wiedza ta została utrwalona podczas różnorodnych zajęć  w szkole. Dzieci wykonywały zdrowe sałatki  owocowe i warzywne, prace plastyczne na konkurs pod hasłem „Poznajemy różne zawody”. Projektowały  i wykonywały również  z różnorodnych materiałów  samochody przyszłości oraz strażackie. Wszystkie prace zostały wyeksponowane na wystawkach. Uwieńczeniem tych wszystkich działań był quiz dotyczący poznanych zawodów. Nawiązaniem współpracy z firmami i koordynowaniem wszystkich działań zajęła się Halina </w:t>
      </w:r>
      <w:proofErr w:type="spellStart"/>
      <w:r w:rsidR="00C316BB">
        <w:rPr>
          <w:lang w:val="pl-PL"/>
        </w:rPr>
        <w:t>Żeliszewska</w:t>
      </w:r>
      <w:proofErr w:type="spellEnd"/>
      <w:r w:rsidR="00C316BB">
        <w:rPr>
          <w:lang w:val="pl-PL"/>
        </w:rPr>
        <w:t>. Udział w programie pozwolił szkole na wzbogacenie swojej oferty edukacyjnej o ciekawe zajęcia przygotowujące uczniów do wejścia  w przyszłości na rynek pracy. Dodatkowo szkoła, nauczyciel prowadzący i firmy, które</w:t>
      </w:r>
      <w:r w:rsidR="00C316BB" w:rsidRPr="00C316BB">
        <w:rPr>
          <w:lang w:val="pl-PL"/>
        </w:rPr>
        <w:t xml:space="preserve"> </w:t>
      </w:r>
      <w:r w:rsidR="00C316BB">
        <w:rPr>
          <w:lang w:val="pl-PL"/>
        </w:rPr>
        <w:t xml:space="preserve">podjęły współpracę otrzymały stosowne certyfikaty. </w:t>
      </w:r>
    </w:p>
    <w:p w:rsidR="00C316BB" w:rsidRDefault="00C316BB" w:rsidP="00C316BB">
      <w:pPr>
        <w:pStyle w:val="Lista"/>
        <w:spacing w:after="0"/>
        <w:rPr>
          <w:bCs/>
        </w:rPr>
      </w:pPr>
    </w:p>
    <w:p w:rsidR="001528F4" w:rsidRPr="00C316BB" w:rsidRDefault="001528F4" w:rsidP="001528F4">
      <w:pPr>
        <w:pStyle w:val="Tekstpodstawowywcity2"/>
        <w:ind w:left="0" w:firstLine="0"/>
      </w:pPr>
    </w:p>
    <w:p w:rsidR="001528F4" w:rsidRDefault="001528F4" w:rsidP="001528F4">
      <w:pPr>
        <w:pStyle w:val="Tekstpodstawowywcity2"/>
        <w:ind w:left="0" w:firstLine="0"/>
        <w:rPr>
          <w:lang w:val="pl-PL"/>
        </w:rPr>
      </w:pPr>
    </w:p>
    <w:p w:rsidR="001528F4" w:rsidRPr="0077782F" w:rsidRDefault="001528F4" w:rsidP="001528F4">
      <w:pPr>
        <w:pStyle w:val="Tekstpodstawowywcity2"/>
        <w:ind w:left="0" w:firstLine="0"/>
        <w:rPr>
          <w:lang w:val="pl-PL"/>
        </w:rPr>
      </w:pPr>
      <w:r w:rsidRPr="001528F4">
        <w:rPr>
          <w:b/>
          <w:lang w:val="pl-PL"/>
        </w:rPr>
        <w:t>5.9.</w:t>
      </w:r>
      <w:r>
        <w:rPr>
          <w:b/>
          <w:lang w:val="pl-PL"/>
        </w:rPr>
        <w:t xml:space="preserve"> </w:t>
      </w:r>
      <w:r w:rsidR="00DF588B">
        <w:rPr>
          <w:lang w:val="pl-PL"/>
        </w:rPr>
        <w:t xml:space="preserve">W roku szkolnym 2014/2015 uczniowie zostali zgłoszeni do programu </w:t>
      </w:r>
      <w:r w:rsidR="00DF588B" w:rsidRPr="0077782F">
        <w:rPr>
          <w:b/>
          <w:i/>
          <w:lang w:val="pl-PL"/>
        </w:rPr>
        <w:t>Zbieraj z klasą.</w:t>
      </w:r>
      <w:r w:rsidR="0077782F">
        <w:rPr>
          <w:lang w:val="pl-PL"/>
        </w:rPr>
        <w:t xml:space="preserve"> </w:t>
      </w:r>
      <w:r w:rsidR="0077782F">
        <w:rPr>
          <w:lang w:val="pl-PL"/>
        </w:rPr>
        <w:lastRenderedPageBreak/>
        <w:t xml:space="preserve">Zgodnie z regulaminem zbieramy zużyte baterie i zużyty sprzęt elektryczny i elektroniczny. Operatorem projektu jest </w:t>
      </w:r>
      <w:proofErr w:type="spellStart"/>
      <w:r w:rsidR="0077782F">
        <w:rPr>
          <w:lang w:val="pl-PL"/>
        </w:rPr>
        <w:t>Remondis</w:t>
      </w:r>
      <w:proofErr w:type="spellEnd"/>
      <w:r w:rsidR="0077782F">
        <w:rPr>
          <w:lang w:val="pl-PL"/>
        </w:rPr>
        <w:t xml:space="preserve"> </w:t>
      </w:r>
      <w:proofErr w:type="spellStart"/>
      <w:r w:rsidR="0077782F">
        <w:rPr>
          <w:lang w:val="pl-PL"/>
        </w:rPr>
        <w:t>Electrorecycling</w:t>
      </w:r>
      <w:proofErr w:type="spellEnd"/>
      <w:r w:rsidR="0077782F">
        <w:rPr>
          <w:lang w:val="pl-PL"/>
        </w:rPr>
        <w:t xml:space="preserve"> Sp. z o.o. Każdy odbiór zużytych baterii oraz sprzętu powoduje naliczanie na naszym indywidualnym koncie odpowiedniej liczby punktów. 1 kilogram oddanych baterii oznacza 1 punkt</w:t>
      </w:r>
      <w:r w:rsidR="004B6DC6">
        <w:rPr>
          <w:lang w:val="pl-PL"/>
        </w:rPr>
        <w:t>, 1 kilogram sprzętu -0,5 punktu</w:t>
      </w:r>
      <w:r w:rsidR="0077782F">
        <w:rPr>
          <w:lang w:val="pl-PL"/>
        </w:rPr>
        <w:t>. Zdobyte punkt możemy wymienić na nagrody.</w:t>
      </w:r>
    </w:p>
    <w:p w:rsidR="00523E3A" w:rsidRDefault="00523E3A" w:rsidP="001528F4">
      <w:pPr>
        <w:pStyle w:val="Tekstpodstawowywcity2"/>
        <w:ind w:left="0" w:firstLine="0"/>
        <w:rPr>
          <w:lang w:val="pl-PL"/>
        </w:rPr>
      </w:pPr>
    </w:p>
    <w:p w:rsidR="00523E3A" w:rsidRDefault="00523E3A" w:rsidP="001528F4">
      <w:pPr>
        <w:pStyle w:val="Tekstpodstawowywcity2"/>
        <w:ind w:left="0" w:firstLine="0"/>
        <w:rPr>
          <w:lang w:val="pl-PL"/>
        </w:rPr>
      </w:pPr>
      <w:r w:rsidRPr="00523E3A">
        <w:rPr>
          <w:b/>
          <w:lang w:val="pl-PL"/>
        </w:rPr>
        <w:t>5.10.</w:t>
      </w:r>
      <w:r>
        <w:rPr>
          <w:lang w:val="pl-PL"/>
        </w:rPr>
        <w:t xml:space="preserve"> </w:t>
      </w:r>
      <w:r w:rsidR="00BE0B89">
        <w:rPr>
          <w:lang w:val="pl-PL"/>
        </w:rPr>
        <w:t xml:space="preserve"> W r. szk. 2014/15 </w:t>
      </w:r>
      <w:r w:rsidR="00BE0B89" w:rsidRPr="00BE0B89">
        <w:rPr>
          <w:b/>
          <w:lang w:val="pl-PL"/>
        </w:rPr>
        <w:t xml:space="preserve">Dyrektor Szkoły zawarł umowę z Powiatowym Urzędem Pracy       </w:t>
      </w:r>
      <w:r w:rsidR="00BE0B89">
        <w:rPr>
          <w:lang w:val="pl-PL"/>
        </w:rPr>
        <w:t xml:space="preserve">   w Sanoku dotyczącą </w:t>
      </w:r>
      <w:r w:rsidR="00BE0B89" w:rsidRPr="00BE0B89">
        <w:rPr>
          <w:b/>
          <w:lang w:val="pl-PL"/>
        </w:rPr>
        <w:t xml:space="preserve">zorganizowania stażu </w:t>
      </w:r>
      <w:r w:rsidR="00BE0B89">
        <w:rPr>
          <w:lang w:val="pl-PL"/>
        </w:rPr>
        <w:t xml:space="preserve">w szkole dla p. Joanny </w:t>
      </w:r>
      <w:proofErr w:type="spellStart"/>
      <w:r w:rsidR="00BE0B89">
        <w:rPr>
          <w:lang w:val="pl-PL"/>
        </w:rPr>
        <w:t>Kalityńskiej</w:t>
      </w:r>
      <w:proofErr w:type="spellEnd"/>
      <w:r w:rsidR="00BE0B89">
        <w:rPr>
          <w:lang w:val="pl-PL"/>
        </w:rPr>
        <w:t xml:space="preserve">, która </w:t>
      </w:r>
      <w:r w:rsidR="00BE0B89" w:rsidRPr="00BE0B89">
        <w:rPr>
          <w:b/>
          <w:lang w:val="pl-PL"/>
        </w:rPr>
        <w:t xml:space="preserve">w okresie od 22.09.2014 r. do 22.12. 2014 r. </w:t>
      </w:r>
      <w:r w:rsidR="00BE0B89">
        <w:rPr>
          <w:lang w:val="pl-PL"/>
        </w:rPr>
        <w:t xml:space="preserve">realizowała zadania określone w Programie Stażu. Obejmowały one m.in. sprawowanie opieki nad dziećmi w oddziale przedszkolnym podczas zajęć, wycieczek, spacerów, akademii szkolnych, pomoc nauczycielowi w pracy, gry i zabawy ruchowe z uczniami, organizowanie dzieciom czasu wolnego, reagowanie               w sytuacjach trudnych i konfliktowych między wychowankami. </w:t>
      </w:r>
    </w:p>
    <w:p w:rsidR="00236D36" w:rsidRDefault="00236D36" w:rsidP="001528F4">
      <w:pPr>
        <w:pStyle w:val="Tekstpodstawowywcity2"/>
        <w:ind w:left="0" w:firstLine="0"/>
        <w:rPr>
          <w:lang w:val="pl-PL"/>
        </w:rPr>
      </w:pPr>
    </w:p>
    <w:p w:rsidR="00344FB5" w:rsidRDefault="00344FB5" w:rsidP="001528F4">
      <w:pPr>
        <w:pStyle w:val="Tekstpodstawowywcity2"/>
        <w:ind w:left="0" w:firstLine="0"/>
        <w:rPr>
          <w:lang w:val="pl-PL"/>
        </w:rPr>
      </w:pPr>
      <w:r w:rsidRPr="00344FB5">
        <w:rPr>
          <w:b/>
          <w:lang w:val="pl-PL"/>
        </w:rPr>
        <w:t>5.11.</w:t>
      </w:r>
      <w:r>
        <w:rPr>
          <w:b/>
          <w:lang w:val="pl-PL"/>
        </w:rPr>
        <w:t xml:space="preserve"> </w:t>
      </w:r>
      <w:r>
        <w:rPr>
          <w:lang w:val="pl-PL"/>
        </w:rPr>
        <w:t>Uczniowie klasy II i III biorą udział w projekcie z zakresu edukacji finansowej oraz bezpieczeństwa „ Bezp</w:t>
      </w:r>
      <w:bookmarkStart w:id="0" w:name="_GoBack"/>
      <w:bookmarkEnd w:id="0"/>
      <w:r>
        <w:rPr>
          <w:lang w:val="pl-PL"/>
        </w:rPr>
        <w:t>ieczne w</w:t>
      </w:r>
      <w:r w:rsidR="00365B77">
        <w:rPr>
          <w:lang w:val="pl-PL"/>
        </w:rPr>
        <w:t>ędrówki od Grosika do Złotówki” prowadzonego przez CDN w Sanoku.</w:t>
      </w:r>
    </w:p>
    <w:p w:rsidR="00074165" w:rsidRDefault="00074165" w:rsidP="001528F4">
      <w:pPr>
        <w:pStyle w:val="Tekstpodstawowywcity2"/>
        <w:ind w:left="0" w:firstLine="0"/>
        <w:rPr>
          <w:lang w:val="pl-PL"/>
        </w:rPr>
      </w:pPr>
    </w:p>
    <w:p w:rsidR="00074165" w:rsidRPr="00074165" w:rsidRDefault="00074165" w:rsidP="001528F4">
      <w:pPr>
        <w:pStyle w:val="Tekstpodstawowywcity2"/>
        <w:ind w:left="0" w:firstLine="0"/>
        <w:rPr>
          <w:lang w:val="pl-PL"/>
        </w:rPr>
      </w:pPr>
      <w:r w:rsidRPr="00074165">
        <w:rPr>
          <w:b/>
          <w:lang w:val="pl-PL"/>
        </w:rPr>
        <w:t>5.12.</w:t>
      </w:r>
      <w:r>
        <w:rPr>
          <w:b/>
          <w:lang w:val="pl-PL"/>
        </w:rPr>
        <w:t xml:space="preserve"> </w:t>
      </w:r>
      <w:r>
        <w:rPr>
          <w:lang w:val="pl-PL"/>
        </w:rPr>
        <w:t>W pierwszym pół</w:t>
      </w:r>
      <w:r w:rsidR="00365B77">
        <w:rPr>
          <w:lang w:val="pl-PL"/>
        </w:rPr>
        <w:t xml:space="preserve">roczu uczniowie naszej szkoły z klas I – V </w:t>
      </w:r>
      <w:r>
        <w:rPr>
          <w:lang w:val="pl-PL"/>
        </w:rPr>
        <w:t>brali udział w rozgrywkach sportowych w ramach Turnieju ,, Tymbarku”.</w:t>
      </w:r>
    </w:p>
    <w:p w:rsidR="002B69C4" w:rsidRDefault="002B69C4" w:rsidP="002B69C4">
      <w:pPr>
        <w:pStyle w:val="Lista"/>
        <w:spacing w:after="0"/>
        <w:rPr>
          <w:bCs/>
        </w:rPr>
      </w:pPr>
    </w:p>
    <w:p w:rsidR="002B69C4" w:rsidRDefault="002B69C4" w:rsidP="002B69C4">
      <w:pPr>
        <w:jc w:val="center"/>
        <w:rPr>
          <w:b/>
          <w:bCs/>
          <w:spacing w:val="80"/>
          <w:sz w:val="26"/>
        </w:rPr>
      </w:pPr>
    </w:p>
    <w:p w:rsidR="00904479" w:rsidRDefault="00904479" w:rsidP="002B69C4">
      <w:pPr>
        <w:jc w:val="center"/>
        <w:rPr>
          <w:b/>
          <w:bCs/>
          <w:spacing w:val="80"/>
          <w:sz w:val="26"/>
        </w:rPr>
      </w:pPr>
    </w:p>
    <w:p w:rsidR="00904479" w:rsidRDefault="00904479" w:rsidP="00037FD8">
      <w:pPr>
        <w:rPr>
          <w:b/>
          <w:bCs/>
          <w:spacing w:val="80"/>
          <w:sz w:val="26"/>
        </w:rPr>
      </w:pPr>
    </w:p>
    <w:p w:rsidR="00904479" w:rsidRDefault="00904479" w:rsidP="002B69C4">
      <w:pPr>
        <w:jc w:val="center"/>
        <w:rPr>
          <w:b/>
          <w:bCs/>
          <w:spacing w:val="80"/>
          <w:sz w:val="26"/>
        </w:rPr>
      </w:pPr>
    </w:p>
    <w:p w:rsidR="002B69C4" w:rsidRDefault="002B69C4" w:rsidP="002B69C4">
      <w:pPr>
        <w:rPr>
          <w:b/>
          <w:bCs/>
          <w:spacing w:val="80"/>
          <w:sz w:val="26"/>
        </w:rPr>
      </w:pPr>
      <w:r>
        <w:rPr>
          <w:b/>
          <w:bCs/>
          <w:spacing w:val="80"/>
          <w:sz w:val="26"/>
        </w:rPr>
        <w:t>6. Doskonalenie i dokształcanie nauczycieli:</w:t>
      </w:r>
    </w:p>
    <w:p w:rsidR="002B69C4" w:rsidRDefault="002B69C4" w:rsidP="002B69C4">
      <w:pPr>
        <w:pStyle w:val="Lista"/>
        <w:spacing w:after="0"/>
        <w:rPr>
          <w:bC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1768"/>
        <w:gridCol w:w="4380"/>
        <w:gridCol w:w="2320"/>
      </w:tblGrid>
      <w:tr w:rsidR="002B69C4" w:rsidTr="00523E3A">
        <w:tc>
          <w:tcPr>
            <w:tcW w:w="854" w:type="dxa"/>
            <w:tcBorders>
              <w:top w:val="single" w:sz="4" w:space="0" w:color="auto"/>
              <w:left w:val="single" w:sz="4" w:space="0" w:color="auto"/>
              <w:bottom w:val="single" w:sz="4" w:space="0" w:color="auto"/>
              <w:right w:val="single" w:sz="4" w:space="0" w:color="auto"/>
            </w:tcBorders>
            <w:hideMark/>
          </w:tcPr>
          <w:p w:rsidR="002B69C4" w:rsidRDefault="002B69C4">
            <w:pPr>
              <w:rPr>
                <w:b/>
                <w:bCs/>
              </w:rPr>
            </w:pPr>
            <w:r>
              <w:rPr>
                <w:b/>
                <w:bCs/>
              </w:rPr>
              <w:t>Lp.</w:t>
            </w:r>
          </w:p>
        </w:tc>
        <w:tc>
          <w:tcPr>
            <w:tcW w:w="1768" w:type="dxa"/>
            <w:tcBorders>
              <w:top w:val="single" w:sz="4" w:space="0" w:color="auto"/>
              <w:left w:val="single" w:sz="4" w:space="0" w:color="auto"/>
              <w:bottom w:val="single" w:sz="4" w:space="0" w:color="auto"/>
              <w:right w:val="single" w:sz="4" w:space="0" w:color="auto"/>
            </w:tcBorders>
            <w:hideMark/>
          </w:tcPr>
          <w:p w:rsidR="002B69C4" w:rsidRDefault="002B69C4">
            <w:pPr>
              <w:rPr>
                <w:b/>
                <w:bCs/>
              </w:rPr>
            </w:pPr>
            <w:r>
              <w:rPr>
                <w:b/>
                <w:bCs/>
              </w:rPr>
              <w:t>Forma szkolenia</w:t>
            </w:r>
          </w:p>
        </w:tc>
        <w:tc>
          <w:tcPr>
            <w:tcW w:w="4380" w:type="dxa"/>
            <w:tcBorders>
              <w:top w:val="single" w:sz="4" w:space="0" w:color="auto"/>
              <w:left w:val="single" w:sz="4" w:space="0" w:color="auto"/>
              <w:bottom w:val="single" w:sz="4" w:space="0" w:color="auto"/>
              <w:right w:val="single" w:sz="4" w:space="0" w:color="auto"/>
            </w:tcBorders>
            <w:hideMark/>
          </w:tcPr>
          <w:p w:rsidR="002B69C4" w:rsidRDefault="002B69C4">
            <w:pPr>
              <w:pStyle w:val="Nagwek1"/>
              <w:rPr>
                <w:lang w:val="pl-PL"/>
              </w:rPr>
            </w:pPr>
            <w:r>
              <w:rPr>
                <w:lang w:val="pl-PL"/>
              </w:rPr>
              <w:t>Temat</w:t>
            </w:r>
          </w:p>
        </w:tc>
        <w:tc>
          <w:tcPr>
            <w:tcW w:w="2320" w:type="dxa"/>
            <w:tcBorders>
              <w:top w:val="single" w:sz="4" w:space="0" w:color="auto"/>
              <w:left w:val="single" w:sz="4" w:space="0" w:color="auto"/>
              <w:bottom w:val="single" w:sz="4" w:space="0" w:color="auto"/>
              <w:right w:val="single" w:sz="4" w:space="0" w:color="auto"/>
            </w:tcBorders>
            <w:hideMark/>
          </w:tcPr>
          <w:p w:rsidR="002B69C4" w:rsidRDefault="002B69C4">
            <w:pPr>
              <w:pStyle w:val="Nagwek1"/>
              <w:rPr>
                <w:lang w:val="pl-PL"/>
              </w:rPr>
            </w:pPr>
            <w:r>
              <w:rPr>
                <w:lang w:val="pl-PL"/>
              </w:rPr>
              <w:t>Uczestnicy</w:t>
            </w:r>
          </w:p>
        </w:tc>
      </w:tr>
      <w:tr w:rsidR="002B69C4" w:rsidTr="00523E3A">
        <w:trPr>
          <w:trHeight w:val="720"/>
        </w:trPr>
        <w:tc>
          <w:tcPr>
            <w:tcW w:w="854" w:type="dxa"/>
            <w:tcBorders>
              <w:top w:val="single" w:sz="4" w:space="0" w:color="auto"/>
              <w:left w:val="single" w:sz="4" w:space="0" w:color="auto"/>
              <w:bottom w:val="single" w:sz="4" w:space="0" w:color="auto"/>
              <w:right w:val="single" w:sz="4" w:space="0" w:color="auto"/>
            </w:tcBorders>
            <w:vAlign w:val="center"/>
            <w:hideMark/>
          </w:tcPr>
          <w:p w:rsidR="002B69C4" w:rsidRDefault="00523E3A">
            <w:pPr>
              <w:pStyle w:val="Zawartotabeli"/>
              <w:jc w:val="center"/>
              <w:rPr>
                <w:rFonts w:eastAsia="Times New Roman"/>
                <w:kern w:val="0"/>
              </w:rPr>
            </w:pPr>
            <w:r>
              <w:rPr>
                <w:rFonts w:eastAsia="Times New Roman"/>
                <w:kern w:val="0"/>
              </w:rPr>
              <w:t>1</w:t>
            </w:r>
            <w:r w:rsidR="002B69C4">
              <w:rPr>
                <w:rFonts w:eastAsia="Times New Roman"/>
                <w:kern w:val="0"/>
              </w:rPr>
              <w:t>.</w:t>
            </w:r>
          </w:p>
        </w:tc>
        <w:tc>
          <w:tcPr>
            <w:tcW w:w="1768" w:type="dxa"/>
            <w:tcBorders>
              <w:top w:val="single" w:sz="4" w:space="0" w:color="auto"/>
              <w:left w:val="single" w:sz="4" w:space="0" w:color="auto"/>
              <w:bottom w:val="single" w:sz="4" w:space="0" w:color="auto"/>
              <w:right w:val="single" w:sz="4" w:space="0" w:color="auto"/>
            </w:tcBorders>
            <w:vAlign w:val="center"/>
          </w:tcPr>
          <w:p w:rsidR="002B69C4" w:rsidRDefault="00F052B0" w:rsidP="00F052B0">
            <w:pPr>
              <w:pStyle w:val="Zawartotabeli"/>
              <w:rPr>
                <w:rFonts w:eastAsia="Times New Roman"/>
                <w:kern w:val="0"/>
              </w:rPr>
            </w:pPr>
            <w:r>
              <w:rPr>
                <w:rFonts w:eastAsia="Times New Roman"/>
                <w:kern w:val="0"/>
              </w:rPr>
              <w:t xml:space="preserve">Wspomaganie </w:t>
            </w:r>
            <w:r w:rsidR="001528F4">
              <w:rPr>
                <w:rFonts w:eastAsia="Times New Roman"/>
                <w:kern w:val="0"/>
              </w:rPr>
              <w:t>szkoły w ramach projektu</w:t>
            </w:r>
            <w:r w:rsidR="00904479">
              <w:rPr>
                <w:rFonts w:eastAsia="Times New Roman"/>
                <w:kern w:val="0"/>
              </w:rPr>
              <w:t xml:space="preserve"> Powiatu Sanockiego               i CDN-u</w:t>
            </w:r>
          </w:p>
          <w:p w:rsidR="002B69C4" w:rsidRDefault="002B69C4">
            <w:pPr>
              <w:pStyle w:val="Zawartotabeli"/>
              <w:widowControl/>
              <w:suppressLineNumbers w:val="0"/>
              <w:suppressAutoHyphens w:val="0"/>
            </w:pPr>
          </w:p>
        </w:tc>
        <w:tc>
          <w:tcPr>
            <w:tcW w:w="4380" w:type="dxa"/>
            <w:tcBorders>
              <w:top w:val="single" w:sz="4" w:space="0" w:color="auto"/>
              <w:left w:val="single" w:sz="4" w:space="0" w:color="auto"/>
              <w:bottom w:val="single" w:sz="4" w:space="0" w:color="auto"/>
              <w:right w:val="single" w:sz="4" w:space="0" w:color="auto"/>
            </w:tcBorders>
            <w:vAlign w:val="center"/>
            <w:hideMark/>
          </w:tcPr>
          <w:p w:rsidR="002B69C4" w:rsidRDefault="00990053">
            <w:pPr>
              <w:pStyle w:val="Zawartotabeli"/>
              <w:rPr>
                <w:bCs/>
                <w:iCs/>
              </w:rPr>
            </w:pPr>
            <w:r>
              <w:rPr>
                <w:bCs/>
                <w:iCs/>
              </w:rPr>
              <w:t xml:space="preserve">             </w:t>
            </w:r>
            <w:r w:rsidR="001528F4">
              <w:rPr>
                <w:bCs/>
                <w:iCs/>
              </w:rPr>
              <w:t>Ocenianie kształtujące</w:t>
            </w:r>
          </w:p>
        </w:tc>
        <w:tc>
          <w:tcPr>
            <w:tcW w:w="2320" w:type="dxa"/>
            <w:tcBorders>
              <w:top w:val="single" w:sz="4" w:space="0" w:color="auto"/>
              <w:left w:val="single" w:sz="4" w:space="0" w:color="auto"/>
              <w:bottom w:val="single" w:sz="4" w:space="0" w:color="auto"/>
              <w:right w:val="single" w:sz="4" w:space="0" w:color="auto"/>
            </w:tcBorders>
            <w:vAlign w:val="center"/>
            <w:hideMark/>
          </w:tcPr>
          <w:p w:rsidR="002B69C4" w:rsidRDefault="002B69C4">
            <w:pPr>
              <w:pStyle w:val="Zawartotabeli"/>
              <w:widowControl/>
              <w:suppressLineNumbers w:val="0"/>
              <w:suppressAutoHyphens w:val="0"/>
              <w:jc w:val="center"/>
              <w:rPr>
                <w:rFonts w:eastAsia="Times New Roman" w:cs="Times New Roman"/>
                <w:kern w:val="0"/>
              </w:rPr>
            </w:pPr>
            <w:r>
              <w:rPr>
                <w:rFonts w:eastAsia="Times New Roman" w:cs="Times New Roman"/>
                <w:kern w:val="0"/>
              </w:rPr>
              <w:t>Marta Lewicka</w:t>
            </w:r>
          </w:p>
          <w:p w:rsidR="002B69C4" w:rsidRDefault="002B69C4">
            <w:pPr>
              <w:pStyle w:val="Zawartotabeli"/>
              <w:widowControl/>
              <w:suppressLineNumbers w:val="0"/>
              <w:suppressAutoHyphens w:val="0"/>
              <w:jc w:val="center"/>
              <w:rPr>
                <w:rFonts w:eastAsia="Times New Roman" w:cs="Times New Roman"/>
                <w:kern w:val="0"/>
              </w:rPr>
            </w:pPr>
            <w:r>
              <w:rPr>
                <w:rFonts w:eastAsia="Times New Roman" w:cs="Times New Roman"/>
                <w:kern w:val="0"/>
              </w:rPr>
              <w:t>Beata Majcher</w:t>
            </w:r>
          </w:p>
          <w:p w:rsidR="002B69C4" w:rsidRDefault="002B69C4">
            <w:pPr>
              <w:pStyle w:val="Zawartotabeli"/>
              <w:widowControl/>
              <w:suppressLineNumbers w:val="0"/>
              <w:suppressAutoHyphens w:val="0"/>
              <w:jc w:val="center"/>
              <w:rPr>
                <w:rFonts w:eastAsia="Times New Roman" w:cs="Times New Roman"/>
                <w:kern w:val="0"/>
              </w:rPr>
            </w:pPr>
            <w:r>
              <w:rPr>
                <w:rFonts w:eastAsia="Times New Roman" w:cs="Times New Roman"/>
                <w:kern w:val="0"/>
              </w:rPr>
              <w:t>Halina Żyłka</w:t>
            </w:r>
          </w:p>
          <w:p w:rsidR="002B69C4" w:rsidRDefault="002B69C4">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Halina </w:t>
            </w:r>
            <w:proofErr w:type="spellStart"/>
            <w:r>
              <w:rPr>
                <w:rFonts w:eastAsia="Times New Roman" w:cs="Times New Roman"/>
                <w:kern w:val="0"/>
              </w:rPr>
              <w:t>Żeliszewska</w:t>
            </w:r>
            <w:proofErr w:type="spellEnd"/>
          </w:p>
          <w:p w:rsidR="002B69C4" w:rsidRDefault="002B69C4">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Barbara </w:t>
            </w:r>
            <w:proofErr w:type="spellStart"/>
            <w:r>
              <w:rPr>
                <w:rFonts w:eastAsia="Times New Roman" w:cs="Times New Roman"/>
                <w:kern w:val="0"/>
              </w:rPr>
              <w:t>Ochęduszko</w:t>
            </w:r>
            <w:proofErr w:type="spellEnd"/>
          </w:p>
          <w:p w:rsidR="002B69C4" w:rsidRDefault="001528F4" w:rsidP="001528F4">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Renata </w:t>
            </w:r>
            <w:proofErr w:type="spellStart"/>
            <w:r>
              <w:rPr>
                <w:rFonts w:eastAsia="Times New Roman" w:cs="Times New Roman"/>
                <w:kern w:val="0"/>
              </w:rPr>
              <w:t>Ginda</w:t>
            </w:r>
            <w:proofErr w:type="spellEnd"/>
          </w:p>
          <w:p w:rsidR="002B69C4" w:rsidRDefault="002B69C4">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Beata </w:t>
            </w:r>
            <w:proofErr w:type="spellStart"/>
            <w:r>
              <w:rPr>
                <w:rFonts w:eastAsia="Times New Roman" w:cs="Times New Roman"/>
                <w:kern w:val="0"/>
              </w:rPr>
              <w:t>Bieleń</w:t>
            </w:r>
            <w:proofErr w:type="spellEnd"/>
          </w:p>
          <w:p w:rsidR="00523E3A" w:rsidRDefault="00523E3A">
            <w:pPr>
              <w:pStyle w:val="Zawartotabeli"/>
              <w:widowControl/>
              <w:suppressLineNumbers w:val="0"/>
              <w:suppressAutoHyphens w:val="0"/>
              <w:jc w:val="center"/>
              <w:rPr>
                <w:rFonts w:eastAsia="Times New Roman" w:cs="Times New Roman"/>
                <w:kern w:val="0"/>
              </w:rPr>
            </w:pPr>
            <w:r>
              <w:rPr>
                <w:rFonts w:eastAsia="Times New Roman" w:cs="Times New Roman"/>
                <w:kern w:val="0"/>
              </w:rPr>
              <w:t>Monika Gościńska</w:t>
            </w:r>
          </w:p>
          <w:p w:rsidR="00523E3A" w:rsidRDefault="00523E3A">
            <w:pPr>
              <w:pStyle w:val="Zawartotabeli"/>
              <w:widowControl/>
              <w:suppressLineNumbers w:val="0"/>
              <w:suppressAutoHyphens w:val="0"/>
              <w:jc w:val="center"/>
              <w:rPr>
                <w:rFonts w:eastAsia="Times New Roman" w:cs="Times New Roman"/>
                <w:kern w:val="0"/>
              </w:rPr>
            </w:pPr>
            <w:r>
              <w:rPr>
                <w:rFonts w:eastAsia="Times New Roman" w:cs="Times New Roman"/>
                <w:kern w:val="0"/>
              </w:rPr>
              <w:t>Iwona Pacławska</w:t>
            </w:r>
          </w:p>
          <w:p w:rsidR="00990053" w:rsidRDefault="001528F4" w:rsidP="001528F4">
            <w:pPr>
              <w:pStyle w:val="Zawartotabeli"/>
              <w:widowControl/>
              <w:suppressLineNumbers w:val="0"/>
              <w:suppressAutoHyphens w:val="0"/>
              <w:jc w:val="center"/>
              <w:rPr>
                <w:rFonts w:eastAsia="Times New Roman" w:cs="Times New Roman"/>
                <w:kern w:val="0"/>
              </w:rPr>
            </w:pPr>
            <w:r>
              <w:rPr>
                <w:rFonts w:eastAsia="Times New Roman" w:cs="Times New Roman"/>
                <w:kern w:val="0"/>
              </w:rPr>
              <w:t>Ks.</w:t>
            </w:r>
            <w:r w:rsidR="00AF6FE8">
              <w:rPr>
                <w:rFonts w:eastAsia="Times New Roman" w:cs="Times New Roman"/>
                <w:kern w:val="0"/>
              </w:rPr>
              <w:t xml:space="preserve"> </w:t>
            </w:r>
            <w:r>
              <w:rPr>
                <w:rFonts w:eastAsia="Times New Roman" w:cs="Times New Roman"/>
                <w:kern w:val="0"/>
              </w:rPr>
              <w:t>Andrzej Pastuszek</w:t>
            </w:r>
          </w:p>
          <w:p w:rsidR="001528F4" w:rsidRDefault="00990053" w:rsidP="001528F4">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Ks. Sebastian Mucha  </w:t>
            </w:r>
          </w:p>
        </w:tc>
      </w:tr>
      <w:tr w:rsidR="002B69C4" w:rsidTr="00523E3A">
        <w:trPr>
          <w:trHeight w:val="720"/>
        </w:trPr>
        <w:tc>
          <w:tcPr>
            <w:tcW w:w="854" w:type="dxa"/>
            <w:tcBorders>
              <w:top w:val="single" w:sz="4" w:space="0" w:color="auto"/>
              <w:left w:val="single" w:sz="4" w:space="0" w:color="auto"/>
              <w:bottom w:val="single" w:sz="4" w:space="0" w:color="auto"/>
              <w:right w:val="single" w:sz="4" w:space="0" w:color="auto"/>
            </w:tcBorders>
            <w:vAlign w:val="center"/>
          </w:tcPr>
          <w:p w:rsidR="002B69C4" w:rsidRDefault="00523E3A">
            <w:pPr>
              <w:pStyle w:val="Zawartotabeli"/>
              <w:jc w:val="center"/>
              <w:rPr>
                <w:rFonts w:eastAsia="Times New Roman"/>
                <w:kern w:val="0"/>
              </w:rPr>
            </w:pPr>
            <w:r>
              <w:rPr>
                <w:rFonts w:eastAsia="Times New Roman"/>
                <w:kern w:val="0"/>
              </w:rPr>
              <w:t>2</w:t>
            </w:r>
            <w:r w:rsidR="002B69C4">
              <w:rPr>
                <w:rFonts w:eastAsia="Times New Roman"/>
                <w:kern w:val="0"/>
              </w:rPr>
              <w:t>.</w:t>
            </w:r>
          </w:p>
          <w:p w:rsidR="002B69C4" w:rsidRDefault="002B69C4">
            <w:pPr>
              <w:pStyle w:val="Zawartotabeli"/>
              <w:jc w:val="center"/>
              <w:rPr>
                <w:rFonts w:eastAsia="Times New Roman"/>
                <w:kern w:val="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2B69C4" w:rsidRDefault="0023389D">
            <w:pPr>
              <w:pStyle w:val="Zawartotabeli"/>
              <w:jc w:val="center"/>
              <w:rPr>
                <w:rFonts w:eastAsia="Times New Roman"/>
                <w:kern w:val="0"/>
              </w:rPr>
            </w:pPr>
            <w:r>
              <w:rPr>
                <w:rFonts w:eastAsia="Times New Roman"/>
                <w:kern w:val="0"/>
              </w:rPr>
              <w:t>Szkolenie</w:t>
            </w:r>
          </w:p>
        </w:tc>
        <w:tc>
          <w:tcPr>
            <w:tcW w:w="4380" w:type="dxa"/>
            <w:tcBorders>
              <w:top w:val="single" w:sz="4" w:space="0" w:color="auto"/>
              <w:left w:val="single" w:sz="4" w:space="0" w:color="auto"/>
              <w:bottom w:val="single" w:sz="4" w:space="0" w:color="auto"/>
              <w:right w:val="single" w:sz="4" w:space="0" w:color="auto"/>
            </w:tcBorders>
            <w:vAlign w:val="center"/>
            <w:hideMark/>
          </w:tcPr>
          <w:p w:rsidR="002B69C4" w:rsidRDefault="0023389D">
            <w:pPr>
              <w:pStyle w:val="Zawartotabeli"/>
              <w:rPr>
                <w:bCs/>
                <w:iCs/>
              </w:rPr>
            </w:pPr>
            <w:r>
              <w:rPr>
                <w:bCs/>
                <w:iCs/>
              </w:rPr>
              <w:t>System informacji oświatowej- wprowadzanie i weryfikacja danych          w zmodernizowanym systemie oraz sprawozdawczość w 2014 r.</w:t>
            </w:r>
          </w:p>
        </w:tc>
        <w:tc>
          <w:tcPr>
            <w:tcW w:w="2320" w:type="dxa"/>
            <w:tcBorders>
              <w:top w:val="single" w:sz="4" w:space="0" w:color="auto"/>
              <w:left w:val="single" w:sz="4" w:space="0" w:color="auto"/>
              <w:bottom w:val="single" w:sz="4" w:space="0" w:color="auto"/>
              <w:right w:val="single" w:sz="4" w:space="0" w:color="auto"/>
            </w:tcBorders>
            <w:vAlign w:val="center"/>
            <w:hideMark/>
          </w:tcPr>
          <w:p w:rsidR="002B69C4" w:rsidRDefault="0023389D">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Beata </w:t>
            </w:r>
            <w:proofErr w:type="spellStart"/>
            <w:r>
              <w:rPr>
                <w:rFonts w:eastAsia="Times New Roman" w:cs="Times New Roman"/>
                <w:kern w:val="0"/>
              </w:rPr>
              <w:t>Bieleń</w:t>
            </w:r>
            <w:proofErr w:type="spellEnd"/>
          </w:p>
        </w:tc>
      </w:tr>
      <w:tr w:rsidR="002B69C4"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hideMark/>
          </w:tcPr>
          <w:p w:rsidR="002B69C4" w:rsidRDefault="00523E3A">
            <w:pPr>
              <w:pStyle w:val="Zawartotabeli"/>
              <w:jc w:val="center"/>
              <w:rPr>
                <w:rFonts w:eastAsia="Times New Roman"/>
                <w:kern w:val="0"/>
              </w:rPr>
            </w:pPr>
            <w:r>
              <w:rPr>
                <w:rFonts w:eastAsia="Times New Roman"/>
                <w:kern w:val="0"/>
              </w:rPr>
              <w:t>3</w:t>
            </w:r>
            <w:r w:rsidR="002B69C4">
              <w:rPr>
                <w:rFonts w:eastAsia="Times New Roman"/>
                <w:kern w:val="0"/>
              </w:rPr>
              <w:t>.</w:t>
            </w:r>
          </w:p>
        </w:tc>
        <w:tc>
          <w:tcPr>
            <w:tcW w:w="1768" w:type="dxa"/>
            <w:tcBorders>
              <w:top w:val="single" w:sz="4" w:space="0" w:color="auto"/>
              <w:left w:val="single" w:sz="4" w:space="0" w:color="auto"/>
              <w:bottom w:val="single" w:sz="4" w:space="0" w:color="auto"/>
              <w:right w:val="single" w:sz="4" w:space="0" w:color="auto"/>
            </w:tcBorders>
            <w:vAlign w:val="center"/>
            <w:hideMark/>
          </w:tcPr>
          <w:p w:rsidR="002B69C4" w:rsidRDefault="00F70CBF">
            <w:r>
              <w:t>Konferencja CDN</w:t>
            </w:r>
          </w:p>
        </w:tc>
        <w:tc>
          <w:tcPr>
            <w:tcW w:w="4380" w:type="dxa"/>
            <w:tcBorders>
              <w:top w:val="single" w:sz="4" w:space="0" w:color="auto"/>
              <w:left w:val="single" w:sz="4" w:space="0" w:color="auto"/>
              <w:bottom w:val="single" w:sz="4" w:space="0" w:color="auto"/>
              <w:right w:val="single" w:sz="4" w:space="0" w:color="auto"/>
            </w:tcBorders>
            <w:hideMark/>
          </w:tcPr>
          <w:p w:rsidR="00F70CBF" w:rsidRDefault="00F70CBF">
            <w:pPr>
              <w:pStyle w:val="Zawartotabeli"/>
              <w:rPr>
                <w:rFonts w:eastAsia="Times New Roman"/>
                <w:bCs/>
                <w:iCs/>
                <w:kern w:val="0"/>
              </w:rPr>
            </w:pPr>
          </w:p>
          <w:p w:rsidR="002B69C4" w:rsidRDefault="00F70CBF">
            <w:pPr>
              <w:pStyle w:val="Zawartotabeli"/>
              <w:rPr>
                <w:rFonts w:eastAsia="Times New Roman"/>
                <w:bCs/>
                <w:iCs/>
                <w:kern w:val="0"/>
              </w:rPr>
            </w:pPr>
            <w:r>
              <w:rPr>
                <w:rFonts w:eastAsia="Times New Roman"/>
                <w:bCs/>
                <w:iCs/>
                <w:kern w:val="0"/>
              </w:rPr>
              <w:t>Razem na rzecz edukacji zawodowej</w:t>
            </w:r>
          </w:p>
        </w:tc>
        <w:tc>
          <w:tcPr>
            <w:tcW w:w="2320" w:type="dxa"/>
            <w:tcBorders>
              <w:top w:val="single" w:sz="4" w:space="0" w:color="auto"/>
              <w:left w:val="single" w:sz="4" w:space="0" w:color="auto"/>
              <w:bottom w:val="single" w:sz="4" w:space="0" w:color="auto"/>
              <w:right w:val="single" w:sz="4" w:space="0" w:color="auto"/>
            </w:tcBorders>
            <w:vAlign w:val="center"/>
            <w:hideMark/>
          </w:tcPr>
          <w:p w:rsidR="002B69C4" w:rsidRDefault="00F70CBF" w:rsidP="00523E3A">
            <w:r>
              <w:t xml:space="preserve">       Beata </w:t>
            </w:r>
            <w:proofErr w:type="spellStart"/>
            <w:r>
              <w:t>Bieleń</w:t>
            </w:r>
            <w:proofErr w:type="spellEnd"/>
          </w:p>
        </w:tc>
      </w:tr>
      <w:tr w:rsidR="002B69C4"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hideMark/>
          </w:tcPr>
          <w:p w:rsidR="002B69C4" w:rsidRDefault="00523E3A">
            <w:pPr>
              <w:pStyle w:val="Zawartotabeli"/>
              <w:jc w:val="center"/>
              <w:rPr>
                <w:rFonts w:eastAsia="Times New Roman"/>
                <w:kern w:val="0"/>
              </w:rPr>
            </w:pPr>
            <w:r>
              <w:rPr>
                <w:rFonts w:eastAsia="Times New Roman"/>
                <w:kern w:val="0"/>
              </w:rPr>
              <w:lastRenderedPageBreak/>
              <w:t>4</w:t>
            </w:r>
            <w:r w:rsidR="002B69C4">
              <w:rPr>
                <w:rFonts w:eastAsia="Times New Roman"/>
                <w:kern w:val="0"/>
              </w:rPr>
              <w:t>.</w:t>
            </w:r>
          </w:p>
        </w:tc>
        <w:tc>
          <w:tcPr>
            <w:tcW w:w="1768" w:type="dxa"/>
            <w:tcBorders>
              <w:top w:val="single" w:sz="4" w:space="0" w:color="auto"/>
              <w:left w:val="single" w:sz="4" w:space="0" w:color="auto"/>
              <w:bottom w:val="single" w:sz="4" w:space="0" w:color="auto"/>
              <w:right w:val="single" w:sz="4" w:space="0" w:color="auto"/>
            </w:tcBorders>
            <w:vAlign w:val="center"/>
            <w:hideMark/>
          </w:tcPr>
          <w:p w:rsidR="002B69C4" w:rsidRDefault="00F70CBF">
            <w:r>
              <w:t xml:space="preserve">Konferencja </w:t>
            </w:r>
          </w:p>
        </w:tc>
        <w:tc>
          <w:tcPr>
            <w:tcW w:w="4380" w:type="dxa"/>
            <w:tcBorders>
              <w:top w:val="single" w:sz="4" w:space="0" w:color="auto"/>
              <w:left w:val="single" w:sz="4" w:space="0" w:color="auto"/>
              <w:bottom w:val="single" w:sz="4" w:space="0" w:color="auto"/>
              <w:right w:val="single" w:sz="4" w:space="0" w:color="auto"/>
            </w:tcBorders>
            <w:vAlign w:val="center"/>
            <w:hideMark/>
          </w:tcPr>
          <w:p w:rsidR="002B69C4" w:rsidRDefault="00F70CBF">
            <w:pPr>
              <w:pStyle w:val="Zawartotabeli"/>
              <w:rPr>
                <w:rFonts w:eastAsia="Times New Roman"/>
                <w:bCs/>
                <w:iCs/>
                <w:kern w:val="0"/>
              </w:rPr>
            </w:pPr>
            <w:r>
              <w:rPr>
                <w:rFonts w:eastAsia="Times New Roman"/>
                <w:bCs/>
                <w:iCs/>
                <w:kern w:val="0"/>
              </w:rPr>
              <w:t>Dzieci i młodzież w świecie nowych technologii- współczesne zagrożenia</w:t>
            </w:r>
          </w:p>
        </w:tc>
        <w:tc>
          <w:tcPr>
            <w:tcW w:w="2320" w:type="dxa"/>
            <w:tcBorders>
              <w:top w:val="single" w:sz="4" w:space="0" w:color="auto"/>
              <w:left w:val="single" w:sz="4" w:space="0" w:color="auto"/>
              <w:bottom w:val="single" w:sz="4" w:space="0" w:color="auto"/>
              <w:right w:val="single" w:sz="4" w:space="0" w:color="auto"/>
            </w:tcBorders>
            <w:vAlign w:val="center"/>
            <w:hideMark/>
          </w:tcPr>
          <w:p w:rsidR="002B69C4" w:rsidRDefault="00F70CBF">
            <w:pPr>
              <w:pStyle w:val="Zawartotabeli"/>
              <w:widowControl/>
              <w:suppressLineNumbers w:val="0"/>
              <w:suppressAutoHyphens w:val="0"/>
              <w:jc w:val="center"/>
              <w:rPr>
                <w:rFonts w:eastAsia="Times New Roman" w:cs="Times New Roman"/>
                <w:kern w:val="0"/>
              </w:rPr>
            </w:pPr>
            <w:r>
              <w:rPr>
                <w:rFonts w:eastAsia="Times New Roman" w:cs="Times New Roman"/>
                <w:kern w:val="0"/>
              </w:rPr>
              <w:t>Beata Majcher</w:t>
            </w:r>
          </w:p>
          <w:p w:rsidR="00F70CBF" w:rsidRDefault="00F70CBF">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Beata </w:t>
            </w:r>
            <w:proofErr w:type="spellStart"/>
            <w:r>
              <w:rPr>
                <w:rFonts w:eastAsia="Times New Roman" w:cs="Times New Roman"/>
                <w:kern w:val="0"/>
              </w:rPr>
              <w:t>Bieleń</w:t>
            </w:r>
            <w:proofErr w:type="spellEnd"/>
            <w:r>
              <w:rPr>
                <w:rFonts w:eastAsia="Times New Roman" w:cs="Times New Roman"/>
                <w:kern w:val="0"/>
              </w:rPr>
              <w:t xml:space="preserve"> </w:t>
            </w:r>
          </w:p>
        </w:tc>
      </w:tr>
      <w:tr w:rsidR="002B69C4"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hideMark/>
          </w:tcPr>
          <w:p w:rsidR="002B69C4" w:rsidRDefault="00523E3A">
            <w:pPr>
              <w:pStyle w:val="Zawartotabeli"/>
              <w:jc w:val="center"/>
              <w:rPr>
                <w:rFonts w:eastAsia="Times New Roman"/>
                <w:kern w:val="0"/>
              </w:rPr>
            </w:pPr>
            <w:r>
              <w:rPr>
                <w:rFonts w:eastAsia="Times New Roman"/>
                <w:kern w:val="0"/>
              </w:rPr>
              <w:t>5</w:t>
            </w:r>
            <w:r w:rsidR="002B69C4">
              <w:rPr>
                <w:rFonts w:eastAsia="Times New Roman"/>
                <w:kern w:val="0"/>
              </w:rPr>
              <w:t>.</w:t>
            </w:r>
          </w:p>
        </w:tc>
        <w:tc>
          <w:tcPr>
            <w:tcW w:w="1768" w:type="dxa"/>
            <w:tcBorders>
              <w:top w:val="single" w:sz="4" w:space="0" w:color="auto"/>
              <w:left w:val="single" w:sz="4" w:space="0" w:color="auto"/>
              <w:bottom w:val="single" w:sz="4" w:space="0" w:color="auto"/>
              <w:right w:val="single" w:sz="4" w:space="0" w:color="auto"/>
            </w:tcBorders>
            <w:vAlign w:val="center"/>
            <w:hideMark/>
          </w:tcPr>
          <w:p w:rsidR="002B69C4" w:rsidRDefault="00F70CBF">
            <w:r>
              <w:t>Konferencja KO w Rzeszowie</w:t>
            </w:r>
          </w:p>
        </w:tc>
        <w:tc>
          <w:tcPr>
            <w:tcW w:w="4380" w:type="dxa"/>
            <w:tcBorders>
              <w:top w:val="single" w:sz="4" w:space="0" w:color="auto"/>
              <w:left w:val="single" w:sz="4" w:space="0" w:color="auto"/>
              <w:bottom w:val="single" w:sz="4" w:space="0" w:color="auto"/>
              <w:right w:val="single" w:sz="4" w:space="0" w:color="auto"/>
            </w:tcBorders>
            <w:vAlign w:val="center"/>
            <w:hideMark/>
          </w:tcPr>
          <w:p w:rsidR="002B69C4" w:rsidRDefault="00F70CBF">
            <w:pPr>
              <w:pStyle w:val="Zawartotabeli"/>
              <w:rPr>
                <w:rFonts w:eastAsia="Times New Roman"/>
                <w:bCs/>
                <w:iCs/>
                <w:kern w:val="0"/>
              </w:rPr>
            </w:pPr>
            <w:r>
              <w:rPr>
                <w:rFonts w:eastAsia="Times New Roman"/>
                <w:bCs/>
                <w:iCs/>
                <w:kern w:val="0"/>
              </w:rPr>
              <w:t>Podstawowe kierunki polityki oświatowej państwa w r. szk. 2014/15</w:t>
            </w:r>
          </w:p>
        </w:tc>
        <w:tc>
          <w:tcPr>
            <w:tcW w:w="2320" w:type="dxa"/>
            <w:tcBorders>
              <w:top w:val="single" w:sz="4" w:space="0" w:color="auto"/>
              <w:left w:val="single" w:sz="4" w:space="0" w:color="auto"/>
              <w:bottom w:val="single" w:sz="4" w:space="0" w:color="auto"/>
              <w:right w:val="single" w:sz="4" w:space="0" w:color="auto"/>
            </w:tcBorders>
            <w:vAlign w:val="center"/>
            <w:hideMark/>
          </w:tcPr>
          <w:p w:rsidR="002B69C4" w:rsidRDefault="00F70CBF">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Beata </w:t>
            </w:r>
            <w:proofErr w:type="spellStart"/>
            <w:r>
              <w:rPr>
                <w:rFonts w:eastAsia="Times New Roman" w:cs="Times New Roman"/>
                <w:kern w:val="0"/>
              </w:rPr>
              <w:t>Bieleń</w:t>
            </w:r>
            <w:proofErr w:type="spellEnd"/>
          </w:p>
        </w:tc>
      </w:tr>
      <w:tr w:rsidR="002B69C4"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hideMark/>
          </w:tcPr>
          <w:p w:rsidR="002B69C4" w:rsidRDefault="00523E3A">
            <w:pPr>
              <w:pStyle w:val="Zawartotabeli"/>
              <w:jc w:val="center"/>
              <w:rPr>
                <w:rFonts w:eastAsia="Times New Roman"/>
                <w:kern w:val="0"/>
              </w:rPr>
            </w:pPr>
            <w:r>
              <w:rPr>
                <w:rFonts w:eastAsia="Times New Roman"/>
                <w:kern w:val="0"/>
              </w:rPr>
              <w:t>6</w:t>
            </w:r>
            <w:r w:rsidR="002B69C4">
              <w:rPr>
                <w:rFonts w:eastAsia="Times New Roman"/>
                <w:kern w:val="0"/>
              </w:rPr>
              <w:t>.</w:t>
            </w:r>
          </w:p>
        </w:tc>
        <w:tc>
          <w:tcPr>
            <w:tcW w:w="1768" w:type="dxa"/>
            <w:tcBorders>
              <w:top w:val="single" w:sz="4" w:space="0" w:color="auto"/>
              <w:left w:val="single" w:sz="4" w:space="0" w:color="auto"/>
              <w:bottom w:val="single" w:sz="4" w:space="0" w:color="auto"/>
              <w:right w:val="single" w:sz="4" w:space="0" w:color="auto"/>
            </w:tcBorders>
            <w:vAlign w:val="center"/>
            <w:hideMark/>
          </w:tcPr>
          <w:p w:rsidR="002B69C4" w:rsidRDefault="002B69C4">
            <w:r>
              <w:t>Konferencja powiatowa</w:t>
            </w:r>
          </w:p>
        </w:tc>
        <w:tc>
          <w:tcPr>
            <w:tcW w:w="4380" w:type="dxa"/>
            <w:tcBorders>
              <w:top w:val="single" w:sz="4" w:space="0" w:color="auto"/>
              <w:left w:val="single" w:sz="4" w:space="0" w:color="auto"/>
              <w:bottom w:val="single" w:sz="4" w:space="0" w:color="auto"/>
              <w:right w:val="single" w:sz="4" w:space="0" w:color="auto"/>
            </w:tcBorders>
            <w:vAlign w:val="center"/>
            <w:hideMark/>
          </w:tcPr>
          <w:p w:rsidR="002B69C4" w:rsidRDefault="002B69C4">
            <w:pPr>
              <w:pStyle w:val="Zawartotabeli"/>
              <w:rPr>
                <w:rFonts w:eastAsia="Times New Roman"/>
                <w:bCs/>
                <w:iCs/>
                <w:kern w:val="0"/>
              </w:rPr>
            </w:pPr>
            <w:r>
              <w:rPr>
                <w:rFonts w:eastAsia="Times New Roman"/>
                <w:bCs/>
                <w:iCs/>
                <w:kern w:val="0"/>
              </w:rPr>
              <w:t>Podstawowe kierunki polityki o</w:t>
            </w:r>
            <w:r w:rsidR="00F052B0">
              <w:rPr>
                <w:rFonts w:eastAsia="Times New Roman"/>
                <w:bCs/>
                <w:iCs/>
                <w:kern w:val="0"/>
              </w:rPr>
              <w:t>światowej państwa w r. szk. 2014/15</w:t>
            </w:r>
            <w:r>
              <w:rPr>
                <w:rFonts w:eastAsia="Times New Roman"/>
                <w:bCs/>
                <w:iCs/>
                <w:kern w:val="0"/>
              </w:rPr>
              <w:t xml:space="preserve">- sposoby realizacji w szkołach, przedszkolach </w:t>
            </w:r>
            <w:r w:rsidR="00F052B0">
              <w:rPr>
                <w:rFonts w:eastAsia="Times New Roman"/>
                <w:bCs/>
                <w:iCs/>
                <w:kern w:val="0"/>
              </w:rPr>
              <w:t xml:space="preserve">                      </w:t>
            </w:r>
            <w:r>
              <w:rPr>
                <w:rFonts w:eastAsia="Times New Roman"/>
                <w:bCs/>
                <w:iCs/>
                <w:kern w:val="0"/>
              </w:rPr>
              <w:t>i placówkach</w:t>
            </w:r>
          </w:p>
        </w:tc>
        <w:tc>
          <w:tcPr>
            <w:tcW w:w="2320" w:type="dxa"/>
            <w:tcBorders>
              <w:top w:val="single" w:sz="4" w:space="0" w:color="auto"/>
              <w:left w:val="single" w:sz="4" w:space="0" w:color="auto"/>
              <w:bottom w:val="single" w:sz="4" w:space="0" w:color="auto"/>
              <w:right w:val="single" w:sz="4" w:space="0" w:color="auto"/>
            </w:tcBorders>
            <w:vAlign w:val="center"/>
            <w:hideMark/>
          </w:tcPr>
          <w:p w:rsidR="002B69C4" w:rsidRDefault="002B69C4">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Beata </w:t>
            </w:r>
            <w:proofErr w:type="spellStart"/>
            <w:r>
              <w:rPr>
                <w:rFonts w:eastAsia="Times New Roman" w:cs="Times New Roman"/>
                <w:kern w:val="0"/>
              </w:rPr>
              <w:t>Bieleń</w:t>
            </w:r>
            <w:proofErr w:type="spellEnd"/>
          </w:p>
        </w:tc>
      </w:tr>
      <w:tr w:rsidR="00990053"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tcPr>
          <w:p w:rsidR="00990053" w:rsidRDefault="00990053">
            <w:pPr>
              <w:pStyle w:val="Zawartotabeli"/>
              <w:jc w:val="center"/>
              <w:rPr>
                <w:rFonts w:eastAsia="Times New Roman"/>
                <w:kern w:val="0"/>
              </w:rPr>
            </w:pPr>
            <w:r>
              <w:rPr>
                <w:rFonts w:eastAsia="Times New Roman"/>
                <w:kern w:val="0"/>
              </w:rPr>
              <w:t>7.</w:t>
            </w:r>
          </w:p>
        </w:tc>
        <w:tc>
          <w:tcPr>
            <w:tcW w:w="1768" w:type="dxa"/>
            <w:tcBorders>
              <w:top w:val="single" w:sz="4" w:space="0" w:color="auto"/>
              <w:left w:val="single" w:sz="4" w:space="0" w:color="auto"/>
              <w:bottom w:val="single" w:sz="4" w:space="0" w:color="auto"/>
              <w:right w:val="single" w:sz="4" w:space="0" w:color="auto"/>
            </w:tcBorders>
            <w:vAlign w:val="center"/>
          </w:tcPr>
          <w:p w:rsidR="00990053" w:rsidRDefault="00DF588B">
            <w:r>
              <w:t>Kurs internetowy</w:t>
            </w:r>
          </w:p>
        </w:tc>
        <w:tc>
          <w:tcPr>
            <w:tcW w:w="4380" w:type="dxa"/>
            <w:tcBorders>
              <w:top w:val="single" w:sz="4" w:space="0" w:color="auto"/>
              <w:left w:val="single" w:sz="4" w:space="0" w:color="auto"/>
              <w:bottom w:val="single" w:sz="4" w:space="0" w:color="auto"/>
              <w:right w:val="single" w:sz="4" w:space="0" w:color="auto"/>
            </w:tcBorders>
            <w:vAlign w:val="center"/>
          </w:tcPr>
          <w:p w:rsidR="00990053" w:rsidRDefault="00DF588B">
            <w:pPr>
              <w:pStyle w:val="Zawartotabeli"/>
              <w:rPr>
                <w:rFonts w:eastAsia="Times New Roman"/>
                <w:bCs/>
                <w:iCs/>
                <w:kern w:val="0"/>
              </w:rPr>
            </w:pPr>
            <w:r>
              <w:rPr>
                <w:rFonts w:eastAsia="Times New Roman"/>
                <w:bCs/>
                <w:iCs/>
                <w:kern w:val="0"/>
              </w:rPr>
              <w:t>Uczyć czytania przez zabawę</w:t>
            </w:r>
          </w:p>
        </w:tc>
        <w:tc>
          <w:tcPr>
            <w:tcW w:w="2320" w:type="dxa"/>
            <w:tcBorders>
              <w:top w:val="single" w:sz="4" w:space="0" w:color="auto"/>
              <w:left w:val="single" w:sz="4" w:space="0" w:color="auto"/>
              <w:bottom w:val="single" w:sz="4" w:space="0" w:color="auto"/>
              <w:right w:val="single" w:sz="4" w:space="0" w:color="auto"/>
            </w:tcBorders>
            <w:vAlign w:val="center"/>
          </w:tcPr>
          <w:p w:rsidR="00990053" w:rsidRDefault="00DF588B">
            <w:pPr>
              <w:pStyle w:val="Zawartotabeli"/>
              <w:widowControl/>
              <w:suppressLineNumbers w:val="0"/>
              <w:suppressAutoHyphens w:val="0"/>
              <w:jc w:val="center"/>
              <w:rPr>
                <w:rFonts w:eastAsia="Times New Roman" w:cs="Times New Roman"/>
                <w:kern w:val="0"/>
              </w:rPr>
            </w:pPr>
            <w:r>
              <w:rPr>
                <w:rFonts w:eastAsia="Times New Roman" w:cs="Times New Roman"/>
                <w:kern w:val="0"/>
              </w:rPr>
              <w:t>Monika Gościńska</w:t>
            </w:r>
          </w:p>
        </w:tc>
      </w:tr>
      <w:tr w:rsidR="00990053"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tcPr>
          <w:p w:rsidR="00990053" w:rsidRDefault="00990053">
            <w:pPr>
              <w:pStyle w:val="Zawartotabeli"/>
              <w:jc w:val="center"/>
              <w:rPr>
                <w:rFonts w:eastAsia="Times New Roman"/>
                <w:kern w:val="0"/>
              </w:rPr>
            </w:pPr>
            <w:r>
              <w:rPr>
                <w:rFonts w:eastAsia="Times New Roman"/>
                <w:kern w:val="0"/>
              </w:rPr>
              <w:t>8.</w:t>
            </w:r>
          </w:p>
        </w:tc>
        <w:tc>
          <w:tcPr>
            <w:tcW w:w="1768" w:type="dxa"/>
            <w:tcBorders>
              <w:top w:val="single" w:sz="4" w:space="0" w:color="auto"/>
              <w:left w:val="single" w:sz="4" w:space="0" w:color="auto"/>
              <w:bottom w:val="single" w:sz="4" w:space="0" w:color="auto"/>
              <w:right w:val="single" w:sz="4" w:space="0" w:color="auto"/>
            </w:tcBorders>
            <w:vAlign w:val="center"/>
          </w:tcPr>
          <w:p w:rsidR="00990053" w:rsidRDefault="00DF588B">
            <w:r>
              <w:t>Konferencja</w:t>
            </w:r>
          </w:p>
        </w:tc>
        <w:tc>
          <w:tcPr>
            <w:tcW w:w="4380" w:type="dxa"/>
            <w:tcBorders>
              <w:top w:val="single" w:sz="4" w:space="0" w:color="auto"/>
              <w:left w:val="single" w:sz="4" w:space="0" w:color="auto"/>
              <w:bottom w:val="single" w:sz="4" w:space="0" w:color="auto"/>
              <w:right w:val="single" w:sz="4" w:space="0" w:color="auto"/>
            </w:tcBorders>
            <w:vAlign w:val="center"/>
          </w:tcPr>
          <w:p w:rsidR="00990053" w:rsidRDefault="00DF588B">
            <w:pPr>
              <w:pStyle w:val="Zawartotabeli"/>
              <w:rPr>
                <w:rFonts w:eastAsia="Times New Roman"/>
                <w:bCs/>
                <w:iCs/>
                <w:kern w:val="0"/>
              </w:rPr>
            </w:pPr>
            <w:r>
              <w:rPr>
                <w:rFonts w:eastAsia="Times New Roman"/>
                <w:bCs/>
                <w:iCs/>
                <w:kern w:val="0"/>
              </w:rPr>
              <w:t>Nowy elementarz-nowa rzeczywistość</w:t>
            </w:r>
          </w:p>
        </w:tc>
        <w:tc>
          <w:tcPr>
            <w:tcW w:w="2320" w:type="dxa"/>
            <w:tcBorders>
              <w:top w:val="single" w:sz="4" w:space="0" w:color="auto"/>
              <w:left w:val="single" w:sz="4" w:space="0" w:color="auto"/>
              <w:bottom w:val="single" w:sz="4" w:space="0" w:color="auto"/>
              <w:right w:val="single" w:sz="4" w:space="0" w:color="auto"/>
            </w:tcBorders>
            <w:vAlign w:val="center"/>
          </w:tcPr>
          <w:p w:rsidR="00990053" w:rsidRDefault="00DF588B">
            <w:pPr>
              <w:pStyle w:val="Zawartotabeli"/>
              <w:widowControl/>
              <w:suppressLineNumbers w:val="0"/>
              <w:suppressAutoHyphens w:val="0"/>
              <w:jc w:val="center"/>
              <w:rPr>
                <w:rFonts w:eastAsia="Times New Roman" w:cs="Times New Roman"/>
                <w:kern w:val="0"/>
              </w:rPr>
            </w:pPr>
            <w:r>
              <w:rPr>
                <w:rFonts w:eastAsia="Times New Roman" w:cs="Times New Roman"/>
                <w:kern w:val="0"/>
              </w:rPr>
              <w:t>Monika Gościńska</w:t>
            </w:r>
          </w:p>
        </w:tc>
      </w:tr>
      <w:tr w:rsidR="00DF588B"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tcPr>
          <w:p w:rsidR="00DF588B" w:rsidRDefault="00DF588B">
            <w:pPr>
              <w:pStyle w:val="Zawartotabeli"/>
              <w:jc w:val="center"/>
              <w:rPr>
                <w:rFonts w:eastAsia="Times New Roman"/>
                <w:kern w:val="0"/>
              </w:rPr>
            </w:pPr>
            <w:r>
              <w:rPr>
                <w:rFonts w:eastAsia="Times New Roman"/>
                <w:kern w:val="0"/>
              </w:rPr>
              <w:t>9.</w:t>
            </w:r>
          </w:p>
        </w:tc>
        <w:tc>
          <w:tcPr>
            <w:tcW w:w="1768" w:type="dxa"/>
            <w:tcBorders>
              <w:top w:val="single" w:sz="4" w:space="0" w:color="auto"/>
              <w:left w:val="single" w:sz="4" w:space="0" w:color="auto"/>
              <w:bottom w:val="single" w:sz="4" w:space="0" w:color="auto"/>
              <w:right w:val="single" w:sz="4" w:space="0" w:color="auto"/>
            </w:tcBorders>
            <w:vAlign w:val="center"/>
          </w:tcPr>
          <w:p w:rsidR="00DF588B" w:rsidRDefault="00DF588B">
            <w:r>
              <w:t>Kurs Kwalifikacyjny</w:t>
            </w:r>
          </w:p>
        </w:tc>
        <w:tc>
          <w:tcPr>
            <w:tcW w:w="4380" w:type="dxa"/>
            <w:tcBorders>
              <w:top w:val="single" w:sz="4" w:space="0" w:color="auto"/>
              <w:left w:val="single" w:sz="4" w:space="0" w:color="auto"/>
              <w:bottom w:val="single" w:sz="4" w:space="0" w:color="auto"/>
              <w:right w:val="single" w:sz="4" w:space="0" w:color="auto"/>
            </w:tcBorders>
            <w:vAlign w:val="center"/>
          </w:tcPr>
          <w:p w:rsidR="00DF588B" w:rsidRDefault="00DF588B">
            <w:pPr>
              <w:pStyle w:val="Zawartotabeli"/>
              <w:rPr>
                <w:rFonts w:eastAsia="Times New Roman"/>
                <w:bCs/>
                <w:iCs/>
                <w:kern w:val="0"/>
              </w:rPr>
            </w:pPr>
            <w:r>
              <w:rPr>
                <w:rFonts w:eastAsia="Times New Roman"/>
                <w:bCs/>
                <w:iCs/>
                <w:kern w:val="0"/>
              </w:rPr>
              <w:t xml:space="preserve">Metodyka nauczania języka angielskiego </w:t>
            </w:r>
            <w:r w:rsidR="00904479">
              <w:rPr>
                <w:rFonts w:eastAsia="Times New Roman"/>
                <w:bCs/>
                <w:iCs/>
                <w:kern w:val="0"/>
              </w:rPr>
              <w:t xml:space="preserve">    </w:t>
            </w:r>
            <w:r>
              <w:rPr>
                <w:rFonts w:eastAsia="Times New Roman"/>
                <w:bCs/>
                <w:iCs/>
                <w:kern w:val="0"/>
              </w:rPr>
              <w:t>w okresie wczesnoszkolnym</w:t>
            </w:r>
          </w:p>
        </w:tc>
        <w:tc>
          <w:tcPr>
            <w:tcW w:w="2320" w:type="dxa"/>
            <w:tcBorders>
              <w:top w:val="single" w:sz="4" w:space="0" w:color="auto"/>
              <w:left w:val="single" w:sz="4" w:space="0" w:color="auto"/>
              <w:bottom w:val="single" w:sz="4" w:space="0" w:color="auto"/>
              <w:right w:val="single" w:sz="4" w:space="0" w:color="auto"/>
            </w:tcBorders>
            <w:vAlign w:val="center"/>
          </w:tcPr>
          <w:p w:rsidR="00DF588B" w:rsidRDefault="00DF588B">
            <w:pPr>
              <w:pStyle w:val="Zawartotabeli"/>
              <w:widowControl/>
              <w:suppressLineNumbers w:val="0"/>
              <w:suppressAutoHyphens w:val="0"/>
              <w:jc w:val="center"/>
              <w:rPr>
                <w:rFonts w:eastAsia="Times New Roman" w:cs="Times New Roman"/>
                <w:kern w:val="0"/>
              </w:rPr>
            </w:pPr>
            <w:r>
              <w:rPr>
                <w:rFonts w:eastAsia="Times New Roman" w:cs="Times New Roman"/>
                <w:kern w:val="0"/>
              </w:rPr>
              <w:t>Monika Gościńska</w:t>
            </w:r>
          </w:p>
        </w:tc>
      </w:tr>
      <w:tr w:rsidR="00DF588B"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tcPr>
          <w:p w:rsidR="00DF588B" w:rsidRDefault="00DF588B">
            <w:pPr>
              <w:pStyle w:val="Zawartotabeli"/>
              <w:jc w:val="center"/>
              <w:rPr>
                <w:rFonts w:eastAsia="Times New Roman"/>
                <w:kern w:val="0"/>
              </w:rPr>
            </w:pPr>
            <w:r>
              <w:rPr>
                <w:rFonts w:eastAsia="Times New Roman"/>
                <w:kern w:val="0"/>
              </w:rPr>
              <w:t>10.</w:t>
            </w:r>
          </w:p>
        </w:tc>
        <w:tc>
          <w:tcPr>
            <w:tcW w:w="1768" w:type="dxa"/>
            <w:tcBorders>
              <w:top w:val="single" w:sz="4" w:space="0" w:color="auto"/>
              <w:left w:val="single" w:sz="4" w:space="0" w:color="auto"/>
              <w:bottom w:val="single" w:sz="4" w:space="0" w:color="auto"/>
              <w:right w:val="single" w:sz="4" w:space="0" w:color="auto"/>
            </w:tcBorders>
            <w:vAlign w:val="center"/>
          </w:tcPr>
          <w:p w:rsidR="00DF588B" w:rsidRDefault="00DF588B">
            <w:r>
              <w:t>Kurs internetowy</w:t>
            </w:r>
          </w:p>
        </w:tc>
        <w:tc>
          <w:tcPr>
            <w:tcW w:w="4380" w:type="dxa"/>
            <w:tcBorders>
              <w:top w:val="single" w:sz="4" w:space="0" w:color="auto"/>
              <w:left w:val="single" w:sz="4" w:space="0" w:color="auto"/>
              <w:bottom w:val="single" w:sz="4" w:space="0" w:color="auto"/>
              <w:right w:val="single" w:sz="4" w:space="0" w:color="auto"/>
            </w:tcBorders>
            <w:vAlign w:val="center"/>
          </w:tcPr>
          <w:p w:rsidR="00DF588B" w:rsidRDefault="00DF588B">
            <w:pPr>
              <w:pStyle w:val="Zawartotabeli"/>
              <w:rPr>
                <w:rFonts w:eastAsia="Times New Roman"/>
                <w:bCs/>
                <w:iCs/>
                <w:kern w:val="0"/>
              </w:rPr>
            </w:pPr>
            <w:r>
              <w:rPr>
                <w:rFonts w:eastAsia="Times New Roman"/>
                <w:bCs/>
                <w:iCs/>
                <w:kern w:val="0"/>
              </w:rPr>
              <w:t xml:space="preserve">Trener metody </w:t>
            </w:r>
            <w:proofErr w:type="spellStart"/>
            <w:r>
              <w:rPr>
                <w:rFonts w:eastAsia="Times New Roman"/>
                <w:bCs/>
                <w:iCs/>
                <w:kern w:val="0"/>
              </w:rPr>
              <w:t>Ortograffiti</w:t>
            </w:r>
            <w:proofErr w:type="spellEnd"/>
            <w:r>
              <w:rPr>
                <w:rFonts w:eastAsia="Times New Roman"/>
                <w:bCs/>
                <w:iCs/>
                <w:kern w:val="0"/>
              </w:rPr>
              <w:t>. Praca z uczniem z trudnościami w nauce czytania i pisania</w:t>
            </w:r>
          </w:p>
        </w:tc>
        <w:tc>
          <w:tcPr>
            <w:tcW w:w="2320" w:type="dxa"/>
            <w:tcBorders>
              <w:top w:val="single" w:sz="4" w:space="0" w:color="auto"/>
              <w:left w:val="single" w:sz="4" w:space="0" w:color="auto"/>
              <w:bottom w:val="single" w:sz="4" w:space="0" w:color="auto"/>
              <w:right w:val="single" w:sz="4" w:space="0" w:color="auto"/>
            </w:tcBorders>
            <w:vAlign w:val="center"/>
          </w:tcPr>
          <w:p w:rsidR="00DF588B" w:rsidRDefault="00DF588B">
            <w:pPr>
              <w:pStyle w:val="Zawartotabeli"/>
              <w:widowControl/>
              <w:suppressLineNumbers w:val="0"/>
              <w:suppressAutoHyphens w:val="0"/>
              <w:jc w:val="center"/>
              <w:rPr>
                <w:rFonts w:eastAsia="Times New Roman" w:cs="Times New Roman"/>
                <w:kern w:val="0"/>
              </w:rPr>
            </w:pPr>
            <w:r>
              <w:rPr>
                <w:rFonts w:eastAsia="Times New Roman" w:cs="Times New Roman"/>
                <w:kern w:val="0"/>
              </w:rPr>
              <w:t>Monika Gościńska</w:t>
            </w:r>
          </w:p>
        </w:tc>
      </w:tr>
      <w:tr w:rsidR="00DF588B"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tcPr>
          <w:p w:rsidR="00DF588B" w:rsidRDefault="00DF588B">
            <w:pPr>
              <w:pStyle w:val="Zawartotabeli"/>
              <w:jc w:val="center"/>
              <w:rPr>
                <w:rFonts w:eastAsia="Times New Roman"/>
                <w:kern w:val="0"/>
              </w:rPr>
            </w:pPr>
            <w:r>
              <w:rPr>
                <w:rFonts w:eastAsia="Times New Roman"/>
                <w:kern w:val="0"/>
              </w:rPr>
              <w:t>11.</w:t>
            </w:r>
          </w:p>
        </w:tc>
        <w:tc>
          <w:tcPr>
            <w:tcW w:w="1768" w:type="dxa"/>
            <w:tcBorders>
              <w:top w:val="single" w:sz="4" w:space="0" w:color="auto"/>
              <w:left w:val="single" w:sz="4" w:space="0" w:color="auto"/>
              <w:bottom w:val="single" w:sz="4" w:space="0" w:color="auto"/>
              <w:right w:val="single" w:sz="4" w:space="0" w:color="auto"/>
            </w:tcBorders>
            <w:vAlign w:val="center"/>
          </w:tcPr>
          <w:p w:rsidR="00DF588B" w:rsidRDefault="00E76336">
            <w:r>
              <w:t>Warsztaty metodyczne</w:t>
            </w:r>
          </w:p>
        </w:tc>
        <w:tc>
          <w:tcPr>
            <w:tcW w:w="4380" w:type="dxa"/>
            <w:tcBorders>
              <w:top w:val="single" w:sz="4" w:space="0" w:color="auto"/>
              <w:left w:val="single" w:sz="4" w:space="0" w:color="auto"/>
              <w:bottom w:val="single" w:sz="4" w:space="0" w:color="auto"/>
              <w:right w:val="single" w:sz="4" w:space="0" w:color="auto"/>
            </w:tcBorders>
            <w:vAlign w:val="center"/>
          </w:tcPr>
          <w:p w:rsidR="00DF588B" w:rsidRDefault="00E76336">
            <w:pPr>
              <w:pStyle w:val="Zawartotabeli"/>
              <w:rPr>
                <w:rFonts w:eastAsia="Times New Roman"/>
                <w:bCs/>
                <w:iCs/>
                <w:kern w:val="0"/>
              </w:rPr>
            </w:pPr>
            <w:r>
              <w:rPr>
                <w:rFonts w:eastAsia="Times New Roman"/>
                <w:bCs/>
                <w:iCs/>
                <w:kern w:val="0"/>
              </w:rPr>
              <w:t>„W oczekiwaniu na pierwszą gwiazdkę – muzyczne i plastyczne przygotowanie świąt Bożego Narodzenia”</w:t>
            </w:r>
          </w:p>
        </w:tc>
        <w:tc>
          <w:tcPr>
            <w:tcW w:w="2320" w:type="dxa"/>
            <w:tcBorders>
              <w:top w:val="single" w:sz="4" w:space="0" w:color="auto"/>
              <w:left w:val="single" w:sz="4" w:space="0" w:color="auto"/>
              <w:bottom w:val="single" w:sz="4" w:space="0" w:color="auto"/>
              <w:right w:val="single" w:sz="4" w:space="0" w:color="auto"/>
            </w:tcBorders>
            <w:vAlign w:val="center"/>
          </w:tcPr>
          <w:p w:rsidR="00DF588B" w:rsidRDefault="00E76336">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Halina </w:t>
            </w:r>
            <w:proofErr w:type="spellStart"/>
            <w:r>
              <w:rPr>
                <w:rFonts w:eastAsia="Times New Roman" w:cs="Times New Roman"/>
                <w:kern w:val="0"/>
              </w:rPr>
              <w:t>Żeliszewska</w:t>
            </w:r>
            <w:proofErr w:type="spellEnd"/>
          </w:p>
        </w:tc>
      </w:tr>
      <w:tr w:rsidR="00E76336" w:rsidTr="00523E3A">
        <w:trPr>
          <w:trHeight w:val="960"/>
        </w:trPr>
        <w:tc>
          <w:tcPr>
            <w:tcW w:w="854" w:type="dxa"/>
            <w:tcBorders>
              <w:top w:val="single" w:sz="4" w:space="0" w:color="auto"/>
              <w:left w:val="single" w:sz="4" w:space="0" w:color="auto"/>
              <w:bottom w:val="single" w:sz="4" w:space="0" w:color="auto"/>
              <w:right w:val="single" w:sz="4" w:space="0" w:color="auto"/>
            </w:tcBorders>
            <w:vAlign w:val="center"/>
          </w:tcPr>
          <w:p w:rsidR="00E76336" w:rsidRDefault="00E76336">
            <w:pPr>
              <w:pStyle w:val="Zawartotabeli"/>
              <w:jc w:val="center"/>
              <w:rPr>
                <w:rFonts w:eastAsia="Times New Roman"/>
                <w:kern w:val="0"/>
              </w:rPr>
            </w:pPr>
            <w:r>
              <w:rPr>
                <w:rFonts w:eastAsia="Times New Roman"/>
                <w:kern w:val="0"/>
              </w:rPr>
              <w:t>12.</w:t>
            </w:r>
          </w:p>
        </w:tc>
        <w:tc>
          <w:tcPr>
            <w:tcW w:w="1768" w:type="dxa"/>
            <w:tcBorders>
              <w:top w:val="single" w:sz="4" w:space="0" w:color="auto"/>
              <w:left w:val="single" w:sz="4" w:space="0" w:color="auto"/>
              <w:bottom w:val="single" w:sz="4" w:space="0" w:color="auto"/>
              <w:right w:val="single" w:sz="4" w:space="0" w:color="auto"/>
            </w:tcBorders>
            <w:vAlign w:val="center"/>
          </w:tcPr>
          <w:p w:rsidR="00E76336" w:rsidRDefault="00E76336">
            <w:r>
              <w:t>Szkolenie zawodowe</w:t>
            </w:r>
          </w:p>
        </w:tc>
        <w:tc>
          <w:tcPr>
            <w:tcW w:w="4380" w:type="dxa"/>
            <w:tcBorders>
              <w:top w:val="single" w:sz="4" w:space="0" w:color="auto"/>
              <w:left w:val="single" w:sz="4" w:space="0" w:color="auto"/>
              <w:bottom w:val="single" w:sz="4" w:space="0" w:color="auto"/>
              <w:right w:val="single" w:sz="4" w:space="0" w:color="auto"/>
            </w:tcBorders>
            <w:vAlign w:val="center"/>
          </w:tcPr>
          <w:p w:rsidR="00E76336" w:rsidRDefault="00E76336">
            <w:pPr>
              <w:pStyle w:val="Zawartotabeli"/>
              <w:rPr>
                <w:rFonts w:eastAsia="Times New Roman"/>
                <w:bCs/>
                <w:iCs/>
                <w:kern w:val="0"/>
              </w:rPr>
            </w:pPr>
            <w:r>
              <w:rPr>
                <w:rFonts w:eastAsia="Times New Roman"/>
                <w:bCs/>
                <w:iCs/>
                <w:kern w:val="0"/>
              </w:rPr>
              <w:t>„Jak pracować z komiksem na lekcji”</w:t>
            </w:r>
          </w:p>
        </w:tc>
        <w:tc>
          <w:tcPr>
            <w:tcW w:w="2320" w:type="dxa"/>
            <w:tcBorders>
              <w:top w:val="single" w:sz="4" w:space="0" w:color="auto"/>
              <w:left w:val="single" w:sz="4" w:space="0" w:color="auto"/>
              <w:bottom w:val="single" w:sz="4" w:space="0" w:color="auto"/>
              <w:right w:val="single" w:sz="4" w:space="0" w:color="auto"/>
            </w:tcBorders>
            <w:vAlign w:val="center"/>
          </w:tcPr>
          <w:p w:rsidR="00E76336" w:rsidRDefault="00E76336">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Halina </w:t>
            </w:r>
            <w:proofErr w:type="spellStart"/>
            <w:r>
              <w:rPr>
                <w:rFonts w:eastAsia="Times New Roman" w:cs="Times New Roman"/>
                <w:kern w:val="0"/>
              </w:rPr>
              <w:t>Żeliszewska</w:t>
            </w:r>
            <w:proofErr w:type="spellEnd"/>
          </w:p>
        </w:tc>
      </w:tr>
      <w:tr w:rsidR="00E76336" w:rsidTr="00962FE3">
        <w:trPr>
          <w:trHeight w:val="1202"/>
        </w:trPr>
        <w:tc>
          <w:tcPr>
            <w:tcW w:w="854" w:type="dxa"/>
            <w:tcBorders>
              <w:top w:val="single" w:sz="4" w:space="0" w:color="auto"/>
              <w:left w:val="single" w:sz="4" w:space="0" w:color="auto"/>
              <w:bottom w:val="single" w:sz="4" w:space="0" w:color="auto"/>
              <w:right w:val="single" w:sz="4" w:space="0" w:color="auto"/>
            </w:tcBorders>
            <w:vAlign w:val="center"/>
          </w:tcPr>
          <w:p w:rsidR="00E76336" w:rsidRDefault="00E76336">
            <w:pPr>
              <w:pStyle w:val="Zawartotabeli"/>
              <w:jc w:val="center"/>
              <w:rPr>
                <w:rFonts w:eastAsia="Times New Roman"/>
                <w:kern w:val="0"/>
              </w:rPr>
            </w:pPr>
            <w:r>
              <w:rPr>
                <w:rFonts w:eastAsia="Times New Roman"/>
                <w:kern w:val="0"/>
              </w:rPr>
              <w:t>13.</w:t>
            </w:r>
          </w:p>
        </w:tc>
        <w:tc>
          <w:tcPr>
            <w:tcW w:w="1768" w:type="dxa"/>
            <w:tcBorders>
              <w:top w:val="single" w:sz="4" w:space="0" w:color="auto"/>
              <w:left w:val="single" w:sz="4" w:space="0" w:color="auto"/>
              <w:bottom w:val="single" w:sz="4" w:space="0" w:color="auto"/>
              <w:right w:val="single" w:sz="4" w:space="0" w:color="auto"/>
            </w:tcBorders>
            <w:vAlign w:val="center"/>
          </w:tcPr>
          <w:p w:rsidR="00E76336" w:rsidRDefault="00E76336">
            <w:r>
              <w:t>Szkolenie zawodowe</w:t>
            </w:r>
          </w:p>
        </w:tc>
        <w:tc>
          <w:tcPr>
            <w:tcW w:w="4380" w:type="dxa"/>
            <w:tcBorders>
              <w:top w:val="single" w:sz="4" w:space="0" w:color="auto"/>
              <w:left w:val="single" w:sz="4" w:space="0" w:color="auto"/>
              <w:bottom w:val="single" w:sz="4" w:space="0" w:color="auto"/>
              <w:right w:val="single" w:sz="4" w:space="0" w:color="auto"/>
            </w:tcBorders>
            <w:vAlign w:val="center"/>
          </w:tcPr>
          <w:p w:rsidR="00E76336" w:rsidRDefault="00E76336">
            <w:pPr>
              <w:pStyle w:val="Zawartotabeli"/>
              <w:rPr>
                <w:rFonts w:eastAsia="Times New Roman"/>
                <w:bCs/>
                <w:iCs/>
                <w:kern w:val="0"/>
              </w:rPr>
            </w:pPr>
            <w:r>
              <w:rPr>
                <w:rFonts w:eastAsia="Times New Roman"/>
                <w:bCs/>
                <w:iCs/>
                <w:kern w:val="0"/>
              </w:rPr>
              <w:t>„Awans zawodowy nauczyciela”</w:t>
            </w:r>
          </w:p>
        </w:tc>
        <w:tc>
          <w:tcPr>
            <w:tcW w:w="2320" w:type="dxa"/>
            <w:tcBorders>
              <w:top w:val="single" w:sz="4" w:space="0" w:color="auto"/>
              <w:left w:val="single" w:sz="4" w:space="0" w:color="auto"/>
              <w:bottom w:val="single" w:sz="4" w:space="0" w:color="auto"/>
              <w:right w:val="single" w:sz="4" w:space="0" w:color="auto"/>
            </w:tcBorders>
            <w:vAlign w:val="center"/>
          </w:tcPr>
          <w:p w:rsidR="00E76336" w:rsidRDefault="00E76336">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Halina </w:t>
            </w:r>
            <w:proofErr w:type="spellStart"/>
            <w:r>
              <w:rPr>
                <w:rFonts w:eastAsia="Times New Roman" w:cs="Times New Roman"/>
                <w:kern w:val="0"/>
              </w:rPr>
              <w:t>Żeliszewska</w:t>
            </w:r>
            <w:proofErr w:type="spellEnd"/>
          </w:p>
        </w:tc>
      </w:tr>
      <w:tr w:rsidR="00962FE3" w:rsidTr="00962FE3">
        <w:trPr>
          <w:trHeight w:val="1202"/>
        </w:trPr>
        <w:tc>
          <w:tcPr>
            <w:tcW w:w="854" w:type="dxa"/>
            <w:tcBorders>
              <w:top w:val="single" w:sz="4" w:space="0" w:color="auto"/>
              <w:left w:val="single" w:sz="4" w:space="0" w:color="auto"/>
              <w:bottom w:val="single" w:sz="4" w:space="0" w:color="auto"/>
              <w:right w:val="single" w:sz="4" w:space="0" w:color="auto"/>
            </w:tcBorders>
            <w:vAlign w:val="center"/>
          </w:tcPr>
          <w:p w:rsidR="00962FE3" w:rsidRDefault="00962FE3">
            <w:pPr>
              <w:pStyle w:val="Zawartotabeli"/>
              <w:jc w:val="center"/>
              <w:rPr>
                <w:rFonts w:eastAsia="Times New Roman"/>
                <w:kern w:val="0"/>
              </w:rPr>
            </w:pPr>
            <w:r>
              <w:rPr>
                <w:rFonts w:eastAsia="Times New Roman"/>
                <w:kern w:val="0"/>
              </w:rPr>
              <w:t>14.</w:t>
            </w:r>
          </w:p>
        </w:tc>
        <w:tc>
          <w:tcPr>
            <w:tcW w:w="1768" w:type="dxa"/>
            <w:tcBorders>
              <w:top w:val="single" w:sz="4" w:space="0" w:color="auto"/>
              <w:left w:val="single" w:sz="4" w:space="0" w:color="auto"/>
              <w:bottom w:val="single" w:sz="4" w:space="0" w:color="auto"/>
              <w:right w:val="single" w:sz="4" w:space="0" w:color="auto"/>
            </w:tcBorders>
            <w:vAlign w:val="center"/>
          </w:tcPr>
          <w:p w:rsidR="00962FE3" w:rsidRDefault="00962FE3">
            <w:r>
              <w:t xml:space="preserve">              Konferencja                                                                                         </w:t>
            </w:r>
          </w:p>
        </w:tc>
        <w:tc>
          <w:tcPr>
            <w:tcW w:w="4380" w:type="dxa"/>
            <w:tcBorders>
              <w:top w:val="single" w:sz="4" w:space="0" w:color="auto"/>
              <w:left w:val="single" w:sz="4" w:space="0" w:color="auto"/>
              <w:bottom w:val="single" w:sz="4" w:space="0" w:color="auto"/>
              <w:right w:val="single" w:sz="4" w:space="0" w:color="auto"/>
            </w:tcBorders>
            <w:vAlign w:val="center"/>
          </w:tcPr>
          <w:p w:rsidR="00962FE3" w:rsidRDefault="00962FE3">
            <w:pPr>
              <w:pStyle w:val="Zawartotabeli"/>
              <w:rPr>
                <w:rFonts w:eastAsia="Times New Roman"/>
                <w:bCs/>
                <w:iCs/>
                <w:kern w:val="0"/>
              </w:rPr>
            </w:pPr>
            <w:r>
              <w:rPr>
                <w:rFonts w:eastAsia="Times New Roman"/>
                <w:bCs/>
                <w:iCs/>
                <w:kern w:val="0"/>
              </w:rPr>
              <w:t>Innowacyjne metody edukacji na rzecz bezpieczeństwa w środowisku szkolnym na przykładzie działań Gminy Zagórz w latach 2012 - 2014</w:t>
            </w:r>
          </w:p>
        </w:tc>
        <w:tc>
          <w:tcPr>
            <w:tcW w:w="2320" w:type="dxa"/>
            <w:tcBorders>
              <w:top w:val="single" w:sz="4" w:space="0" w:color="auto"/>
              <w:left w:val="single" w:sz="4" w:space="0" w:color="auto"/>
              <w:bottom w:val="single" w:sz="4" w:space="0" w:color="auto"/>
              <w:right w:val="single" w:sz="4" w:space="0" w:color="auto"/>
            </w:tcBorders>
            <w:vAlign w:val="center"/>
          </w:tcPr>
          <w:p w:rsidR="00962FE3" w:rsidRDefault="001A3BD5">
            <w:pPr>
              <w:pStyle w:val="Zawartotabeli"/>
              <w:widowControl/>
              <w:suppressLineNumbers w:val="0"/>
              <w:suppressAutoHyphens w:val="0"/>
              <w:jc w:val="center"/>
              <w:rPr>
                <w:rFonts w:eastAsia="Times New Roman" w:cs="Times New Roman"/>
                <w:kern w:val="0"/>
              </w:rPr>
            </w:pPr>
            <w:r>
              <w:rPr>
                <w:rFonts w:eastAsia="Times New Roman" w:cs="Times New Roman"/>
                <w:kern w:val="0"/>
              </w:rPr>
              <w:t>Beata Majcher</w:t>
            </w:r>
          </w:p>
        </w:tc>
      </w:tr>
      <w:tr w:rsidR="00962FE3" w:rsidTr="00962FE3">
        <w:trPr>
          <w:trHeight w:val="1202"/>
        </w:trPr>
        <w:tc>
          <w:tcPr>
            <w:tcW w:w="854" w:type="dxa"/>
            <w:tcBorders>
              <w:top w:val="single" w:sz="4" w:space="0" w:color="auto"/>
              <w:left w:val="single" w:sz="4" w:space="0" w:color="auto"/>
              <w:bottom w:val="single" w:sz="4" w:space="0" w:color="auto"/>
              <w:right w:val="single" w:sz="4" w:space="0" w:color="auto"/>
            </w:tcBorders>
            <w:vAlign w:val="center"/>
          </w:tcPr>
          <w:p w:rsidR="00962FE3" w:rsidRDefault="005F7DFA">
            <w:pPr>
              <w:pStyle w:val="Zawartotabeli"/>
              <w:jc w:val="center"/>
              <w:rPr>
                <w:rFonts w:eastAsia="Times New Roman"/>
                <w:kern w:val="0"/>
              </w:rPr>
            </w:pPr>
            <w:r>
              <w:rPr>
                <w:rFonts w:eastAsia="Times New Roman"/>
                <w:kern w:val="0"/>
              </w:rPr>
              <w:t>15.</w:t>
            </w:r>
          </w:p>
        </w:tc>
        <w:tc>
          <w:tcPr>
            <w:tcW w:w="1768" w:type="dxa"/>
            <w:tcBorders>
              <w:top w:val="single" w:sz="4" w:space="0" w:color="auto"/>
              <w:left w:val="single" w:sz="4" w:space="0" w:color="auto"/>
              <w:bottom w:val="single" w:sz="4" w:space="0" w:color="auto"/>
              <w:right w:val="single" w:sz="4" w:space="0" w:color="auto"/>
            </w:tcBorders>
            <w:vAlign w:val="center"/>
          </w:tcPr>
          <w:p w:rsidR="00962FE3" w:rsidRDefault="005F7DFA">
            <w:r>
              <w:t>Konferencja OKE</w:t>
            </w:r>
          </w:p>
        </w:tc>
        <w:tc>
          <w:tcPr>
            <w:tcW w:w="4380" w:type="dxa"/>
            <w:tcBorders>
              <w:top w:val="single" w:sz="4" w:space="0" w:color="auto"/>
              <w:left w:val="single" w:sz="4" w:space="0" w:color="auto"/>
              <w:bottom w:val="single" w:sz="4" w:space="0" w:color="auto"/>
              <w:right w:val="single" w:sz="4" w:space="0" w:color="auto"/>
            </w:tcBorders>
            <w:vAlign w:val="center"/>
          </w:tcPr>
          <w:p w:rsidR="00962FE3" w:rsidRDefault="005F7DFA">
            <w:pPr>
              <w:pStyle w:val="Zawartotabeli"/>
              <w:rPr>
                <w:rFonts w:eastAsia="Times New Roman"/>
                <w:bCs/>
                <w:iCs/>
                <w:kern w:val="0"/>
              </w:rPr>
            </w:pPr>
            <w:r>
              <w:rPr>
                <w:rFonts w:eastAsia="Times New Roman"/>
                <w:bCs/>
                <w:iCs/>
                <w:kern w:val="0"/>
              </w:rPr>
              <w:t>Nowa formuła Sprawdzianu kl. VI od           2015 r.</w:t>
            </w:r>
          </w:p>
        </w:tc>
        <w:tc>
          <w:tcPr>
            <w:tcW w:w="2320" w:type="dxa"/>
            <w:tcBorders>
              <w:top w:val="single" w:sz="4" w:space="0" w:color="auto"/>
              <w:left w:val="single" w:sz="4" w:space="0" w:color="auto"/>
              <w:bottom w:val="single" w:sz="4" w:space="0" w:color="auto"/>
              <w:right w:val="single" w:sz="4" w:space="0" w:color="auto"/>
            </w:tcBorders>
            <w:vAlign w:val="center"/>
          </w:tcPr>
          <w:p w:rsidR="00962FE3" w:rsidRDefault="005F7DFA">
            <w:pPr>
              <w:pStyle w:val="Zawartotabeli"/>
              <w:widowControl/>
              <w:suppressLineNumbers w:val="0"/>
              <w:suppressAutoHyphens w:val="0"/>
              <w:jc w:val="center"/>
              <w:rPr>
                <w:rFonts w:eastAsia="Times New Roman" w:cs="Times New Roman"/>
                <w:kern w:val="0"/>
              </w:rPr>
            </w:pPr>
            <w:r>
              <w:rPr>
                <w:rFonts w:eastAsia="Times New Roman" w:cs="Times New Roman"/>
                <w:kern w:val="0"/>
              </w:rPr>
              <w:t xml:space="preserve">Beata </w:t>
            </w:r>
            <w:proofErr w:type="spellStart"/>
            <w:r>
              <w:rPr>
                <w:rFonts w:eastAsia="Times New Roman" w:cs="Times New Roman"/>
                <w:kern w:val="0"/>
              </w:rPr>
              <w:t>Bieleń</w:t>
            </w:r>
            <w:proofErr w:type="spellEnd"/>
          </w:p>
        </w:tc>
      </w:tr>
      <w:tr w:rsidR="003E3009" w:rsidTr="00962FE3">
        <w:trPr>
          <w:trHeight w:val="1202"/>
        </w:trPr>
        <w:tc>
          <w:tcPr>
            <w:tcW w:w="854" w:type="dxa"/>
            <w:tcBorders>
              <w:top w:val="single" w:sz="4" w:space="0" w:color="auto"/>
              <w:left w:val="single" w:sz="4" w:space="0" w:color="auto"/>
              <w:bottom w:val="single" w:sz="4" w:space="0" w:color="auto"/>
              <w:right w:val="single" w:sz="4" w:space="0" w:color="auto"/>
            </w:tcBorders>
            <w:vAlign w:val="center"/>
          </w:tcPr>
          <w:p w:rsidR="003E3009" w:rsidRDefault="003E3009">
            <w:pPr>
              <w:pStyle w:val="Zawartotabeli"/>
              <w:jc w:val="center"/>
              <w:rPr>
                <w:rFonts w:eastAsia="Times New Roman"/>
                <w:kern w:val="0"/>
              </w:rPr>
            </w:pPr>
            <w:r>
              <w:rPr>
                <w:rFonts w:eastAsia="Times New Roman"/>
                <w:kern w:val="0"/>
              </w:rPr>
              <w:t>16.</w:t>
            </w:r>
          </w:p>
        </w:tc>
        <w:tc>
          <w:tcPr>
            <w:tcW w:w="1768" w:type="dxa"/>
            <w:tcBorders>
              <w:top w:val="single" w:sz="4" w:space="0" w:color="auto"/>
              <w:left w:val="single" w:sz="4" w:space="0" w:color="auto"/>
              <w:bottom w:val="single" w:sz="4" w:space="0" w:color="auto"/>
              <w:right w:val="single" w:sz="4" w:space="0" w:color="auto"/>
            </w:tcBorders>
            <w:vAlign w:val="center"/>
          </w:tcPr>
          <w:p w:rsidR="003E3009" w:rsidRDefault="003E3009">
            <w:r>
              <w:t>Kongregacja dla kapłanów- katechetów</w:t>
            </w:r>
          </w:p>
        </w:tc>
        <w:tc>
          <w:tcPr>
            <w:tcW w:w="4380" w:type="dxa"/>
            <w:tcBorders>
              <w:top w:val="single" w:sz="4" w:space="0" w:color="auto"/>
              <w:left w:val="single" w:sz="4" w:space="0" w:color="auto"/>
              <w:bottom w:val="single" w:sz="4" w:space="0" w:color="auto"/>
              <w:right w:val="single" w:sz="4" w:space="0" w:color="auto"/>
            </w:tcBorders>
            <w:vAlign w:val="center"/>
          </w:tcPr>
          <w:p w:rsidR="002F1470" w:rsidRDefault="003E3009" w:rsidP="003E3009">
            <w:pPr>
              <w:pStyle w:val="Zawartotabeli"/>
              <w:rPr>
                <w:rFonts w:eastAsia="Times New Roman"/>
                <w:bCs/>
                <w:iCs/>
                <w:kern w:val="0"/>
              </w:rPr>
            </w:pPr>
            <w:r>
              <w:rPr>
                <w:rFonts w:eastAsia="Times New Roman"/>
                <w:bCs/>
                <w:iCs/>
                <w:kern w:val="0"/>
              </w:rPr>
              <w:t>1.</w:t>
            </w:r>
            <w:r w:rsidR="002F1470">
              <w:rPr>
                <w:rFonts w:eastAsia="Times New Roman"/>
                <w:bCs/>
                <w:iCs/>
                <w:kern w:val="0"/>
              </w:rPr>
              <w:t xml:space="preserve"> </w:t>
            </w:r>
            <w:r>
              <w:rPr>
                <w:rFonts w:eastAsia="Times New Roman"/>
                <w:bCs/>
                <w:iCs/>
                <w:kern w:val="0"/>
              </w:rPr>
              <w:t xml:space="preserve">Zadania katechezy </w:t>
            </w:r>
            <w:r w:rsidR="002F1470">
              <w:rPr>
                <w:rFonts w:eastAsia="Times New Roman"/>
                <w:bCs/>
                <w:iCs/>
                <w:kern w:val="0"/>
              </w:rPr>
              <w:t>szkolnej i parafialnej w Programie KEP na 2014/2015.</w:t>
            </w:r>
          </w:p>
          <w:p w:rsidR="003E3009" w:rsidRDefault="002F1470" w:rsidP="003E3009">
            <w:pPr>
              <w:pStyle w:val="Zawartotabeli"/>
              <w:rPr>
                <w:rFonts w:eastAsia="Times New Roman"/>
                <w:bCs/>
                <w:iCs/>
                <w:kern w:val="0"/>
              </w:rPr>
            </w:pPr>
            <w:r>
              <w:rPr>
                <w:rFonts w:eastAsia="Times New Roman"/>
                <w:bCs/>
                <w:iCs/>
                <w:kern w:val="0"/>
              </w:rPr>
              <w:t>2. Kierownictwo duchowe w posłudze księdza katechety.</w:t>
            </w:r>
            <w:r w:rsidR="003E3009">
              <w:rPr>
                <w:rFonts w:eastAsia="Times New Roman"/>
                <w:bCs/>
                <w:iCs/>
                <w:kern w:val="0"/>
              </w:rPr>
              <w:t xml:space="preserve"> </w:t>
            </w:r>
          </w:p>
        </w:tc>
        <w:tc>
          <w:tcPr>
            <w:tcW w:w="2320" w:type="dxa"/>
            <w:tcBorders>
              <w:top w:val="single" w:sz="4" w:space="0" w:color="auto"/>
              <w:left w:val="single" w:sz="4" w:space="0" w:color="auto"/>
              <w:bottom w:val="single" w:sz="4" w:space="0" w:color="auto"/>
              <w:right w:val="single" w:sz="4" w:space="0" w:color="auto"/>
            </w:tcBorders>
            <w:vAlign w:val="center"/>
          </w:tcPr>
          <w:p w:rsidR="003E3009" w:rsidRDefault="002F1470">
            <w:pPr>
              <w:pStyle w:val="Zawartotabeli"/>
              <w:widowControl/>
              <w:suppressLineNumbers w:val="0"/>
              <w:suppressAutoHyphens w:val="0"/>
              <w:jc w:val="center"/>
              <w:rPr>
                <w:rFonts w:eastAsia="Times New Roman" w:cs="Times New Roman"/>
                <w:kern w:val="0"/>
              </w:rPr>
            </w:pPr>
            <w:r>
              <w:rPr>
                <w:rFonts w:eastAsia="Times New Roman" w:cs="Times New Roman"/>
                <w:kern w:val="0"/>
              </w:rPr>
              <w:t>Ks. Sebastian Mucha</w:t>
            </w:r>
          </w:p>
        </w:tc>
      </w:tr>
    </w:tbl>
    <w:p w:rsidR="002B69C4" w:rsidRDefault="002B69C4" w:rsidP="000D3F08">
      <w:pPr>
        <w:rPr>
          <w:b/>
          <w:bCs/>
          <w:spacing w:val="100"/>
          <w:sz w:val="28"/>
        </w:rPr>
      </w:pPr>
    </w:p>
    <w:p w:rsidR="002B69C4" w:rsidRDefault="002B69C4" w:rsidP="002B69C4">
      <w:pPr>
        <w:jc w:val="center"/>
        <w:rPr>
          <w:b/>
          <w:bCs/>
          <w:spacing w:val="100"/>
          <w:sz w:val="28"/>
        </w:rPr>
      </w:pPr>
    </w:p>
    <w:p w:rsidR="002B69C4" w:rsidRDefault="002B69C4" w:rsidP="002B69C4">
      <w:pPr>
        <w:jc w:val="center"/>
        <w:rPr>
          <w:b/>
          <w:bCs/>
          <w:spacing w:val="100"/>
          <w:sz w:val="28"/>
        </w:rPr>
      </w:pPr>
      <w:r>
        <w:rPr>
          <w:b/>
          <w:bCs/>
          <w:spacing w:val="100"/>
          <w:sz w:val="28"/>
        </w:rPr>
        <w:t>7. Awans zawodowy i ocena pracy zawodowej</w:t>
      </w:r>
    </w:p>
    <w:p w:rsidR="002B69C4" w:rsidRDefault="002B69C4" w:rsidP="002B69C4">
      <w:pPr>
        <w:rPr>
          <w:b/>
          <w:bCs/>
        </w:rPr>
      </w:pPr>
    </w:p>
    <w:p w:rsidR="002B69C4" w:rsidRDefault="002B69C4" w:rsidP="002B69C4">
      <w:pPr>
        <w:rPr>
          <w:b/>
          <w:bCs/>
        </w:rPr>
      </w:pPr>
    </w:p>
    <w:p w:rsidR="002B69C4" w:rsidRDefault="002B69C4" w:rsidP="002B69C4">
      <w:pPr>
        <w:numPr>
          <w:ilvl w:val="1"/>
          <w:numId w:val="7"/>
        </w:numPr>
      </w:pPr>
      <w:r>
        <w:t>Jeden nauczyciel mianowany kontynuuje staż na na</w:t>
      </w:r>
      <w:r w:rsidR="00523E3A">
        <w:t xml:space="preserve">uczyciela dyplomowanego / trzeci </w:t>
      </w:r>
      <w:r>
        <w:t xml:space="preserve">rok/, </w:t>
      </w:r>
    </w:p>
    <w:p w:rsidR="00523E3A" w:rsidRDefault="002B69C4" w:rsidP="002B69C4">
      <w:pPr>
        <w:numPr>
          <w:ilvl w:val="1"/>
          <w:numId w:val="7"/>
        </w:numPr>
      </w:pPr>
      <w:r>
        <w:t xml:space="preserve"> Dwóch na</w:t>
      </w:r>
      <w:r w:rsidR="00523E3A">
        <w:t>uczycieli mianowanych kontynuuje</w:t>
      </w:r>
      <w:r>
        <w:t xml:space="preserve"> staż na nauczyciela dyplomowanego</w:t>
      </w:r>
      <w:r w:rsidR="007370CB">
        <w:t xml:space="preserve">          </w:t>
      </w:r>
      <w:r w:rsidR="00523E3A">
        <w:t>/ drugi rok/</w:t>
      </w:r>
      <w:r>
        <w:t>,</w:t>
      </w:r>
    </w:p>
    <w:p w:rsidR="00523E3A" w:rsidRDefault="00523E3A" w:rsidP="002B69C4">
      <w:pPr>
        <w:numPr>
          <w:ilvl w:val="1"/>
          <w:numId w:val="7"/>
        </w:numPr>
      </w:pPr>
      <w:r>
        <w:t>Jeden nauczyciel rozpoczął staż na nauczyciela mianowanego,</w:t>
      </w:r>
    </w:p>
    <w:p w:rsidR="002B69C4" w:rsidRDefault="00523E3A" w:rsidP="002B69C4">
      <w:pPr>
        <w:numPr>
          <w:ilvl w:val="1"/>
          <w:numId w:val="7"/>
        </w:numPr>
      </w:pPr>
      <w:r>
        <w:t>Jeden nauczyciel rozpoczął staż na nauczyciela kontraktowanego,</w:t>
      </w:r>
      <w:r w:rsidR="002B69C4">
        <w:t xml:space="preserve"> </w:t>
      </w:r>
    </w:p>
    <w:p w:rsidR="002B69C4" w:rsidRDefault="00990053" w:rsidP="002B69C4">
      <w:pPr>
        <w:numPr>
          <w:ilvl w:val="1"/>
          <w:numId w:val="7"/>
        </w:numPr>
      </w:pPr>
      <w:r>
        <w:t>Dyrektor odbył 9</w:t>
      </w:r>
      <w:r w:rsidR="00523E3A">
        <w:t xml:space="preserve"> obserwacji pracy nauczyciela</w:t>
      </w:r>
      <w:r w:rsidR="002B69C4">
        <w:t xml:space="preserve"> /</w:t>
      </w:r>
      <w:r>
        <w:t xml:space="preserve">3 </w:t>
      </w:r>
      <w:r w:rsidR="00523E3A">
        <w:t>lekcje,</w:t>
      </w:r>
      <w:r>
        <w:t xml:space="preserve"> 5 akademii i apeli</w:t>
      </w:r>
      <w:r w:rsidR="00523E3A">
        <w:t xml:space="preserve">, </w:t>
      </w:r>
      <w:r>
        <w:t xml:space="preserve">                     </w:t>
      </w:r>
      <w:r w:rsidR="00523E3A">
        <w:t>1</w:t>
      </w:r>
      <w:r w:rsidR="002B69C4">
        <w:t xml:space="preserve"> posiedzenie Sejmiku Szkolnego/.</w:t>
      </w:r>
    </w:p>
    <w:p w:rsidR="002B69C4" w:rsidRDefault="002B69C4" w:rsidP="002B69C4">
      <w:pPr>
        <w:ind w:left="540"/>
      </w:pPr>
    </w:p>
    <w:p w:rsidR="002B69C4" w:rsidRDefault="002B69C4" w:rsidP="002B69C4">
      <w:pPr>
        <w:ind w:left="540" w:hanging="540"/>
      </w:pPr>
    </w:p>
    <w:p w:rsidR="00990053" w:rsidRDefault="00990053" w:rsidP="002B69C4">
      <w:pPr>
        <w:ind w:left="540" w:hanging="540"/>
      </w:pPr>
    </w:p>
    <w:p w:rsidR="00990053" w:rsidRDefault="00990053" w:rsidP="002B69C4">
      <w:pPr>
        <w:ind w:left="540" w:hanging="540"/>
      </w:pPr>
    </w:p>
    <w:p w:rsidR="002B69C4" w:rsidRDefault="002B69C4" w:rsidP="002B69C4">
      <w:pPr>
        <w:ind w:left="540" w:hanging="540"/>
      </w:pPr>
    </w:p>
    <w:p w:rsidR="002B69C4" w:rsidRDefault="002B69C4" w:rsidP="002B69C4">
      <w:pPr>
        <w:ind w:left="540" w:hanging="540"/>
        <w:jc w:val="right"/>
        <w:rPr>
          <w:i/>
          <w:iCs/>
        </w:rPr>
      </w:pPr>
      <w:r>
        <w:rPr>
          <w:i/>
          <w:iCs/>
        </w:rPr>
        <w:t xml:space="preserve">Opracowała: </w:t>
      </w:r>
    </w:p>
    <w:p w:rsidR="002B69C4" w:rsidRDefault="002B69C4" w:rsidP="002B69C4">
      <w:pPr>
        <w:pStyle w:val="Lista"/>
        <w:spacing w:after="0"/>
      </w:pPr>
    </w:p>
    <w:p w:rsidR="002B69C4" w:rsidRDefault="002B69C4" w:rsidP="002B69C4">
      <w:pPr>
        <w:pStyle w:val="Lista"/>
        <w:spacing w:after="0"/>
        <w:jc w:val="right"/>
        <w:rPr>
          <w:rFonts w:cs="Times New Roman"/>
          <w:iCs/>
        </w:rPr>
      </w:pPr>
      <w:r>
        <w:t xml:space="preserve">       Beata </w:t>
      </w:r>
      <w:proofErr w:type="spellStart"/>
      <w:r>
        <w:t>Bieleń</w:t>
      </w:r>
      <w:proofErr w:type="spellEnd"/>
    </w:p>
    <w:p w:rsidR="002B69C4" w:rsidRDefault="002B69C4" w:rsidP="002B69C4">
      <w:pPr>
        <w:pStyle w:val="Lista"/>
        <w:spacing w:after="0"/>
        <w:rPr>
          <w:rFonts w:cs="Times New Roman"/>
          <w:iCs/>
        </w:rPr>
      </w:pPr>
    </w:p>
    <w:p w:rsidR="002B69C4" w:rsidRDefault="002B69C4" w:rsidP="002B69C4">
      <w:pPr>
        <w:pStyle w:val="Lista"/>
        <w:spacing w:after="0"/>
        <w:rPr>
          <w:rFonts w:cs="Times New Roman"/>
          <w:iCs/>
        </w:rPr>
      </w:pPr>
    </w:p>
    <w:p w:rsidR="002B69C4" w:rsidRDefault="002B69C4" w:rsidP="002B69C4">
      <w:pPr>
        <w:pStyle w:val="Lista"/>
        <w:spacing w:after="0"/>
        <w:rPr>
          <w:rFonts w:cs="Times New Roman"/>
          <w:iCs/>
        </w:rPr>
      </w:pPr>
    </w:p>
    <w:p w:rsidR="002B69C4" w:rsidRDefault="002B69C4" w:rsidP="002B69C4">
      <w:pPr>
        <w:pStyle w:val="Lista"/>
        <w:spacing w:after="0"/>
        <w:rPr>
          <w:rFonts w:cs="Times New Roman"/>
          <w:iCs/>
        </w:rPr>
      </w:pPr>
    </w:p>
    <w:p w:rsidR="002B69C4" w:rsidRDefault="002B69C4" w:rsidP="002B69C4">
      <w:pPr>
        <w:pStyle w:val="Lista"/>
        <w:spacing w:after="0"/>
        <w:rPr>
          <w:rFonts w:cs="Times New Roman"/>
          <w:iCs/>
        </w:rPr>
      </w:pPr>
    </w:p>
    <w:p w:rsidR="002B69C4" w:rsidRDefault="002B69C4" w:rsidP="002B69C4">
      <w:pPr>
        <w:pStyle w:val="Lista"/>
        <w:spacing w:after="0"/>
        <w:rPr>
          <w:rFonts w:cs="Times New Roman"/>
          <w:iCs/>
        </w:rPr>
      </w:pPr>
    </w:p>
    <w:p w:rsidR="002B69C4" w:rsidRDefault="002B69C4" w:rsidP="002B69C4">
      <w:pPr>
        <w:pStyle w:val="Lista"/>
        <w:spacing w:after="0"/>
        <w:rPr>
          <w:rFonts w:cs="Times New Roman"/>
          <w:iCs/>
        </w:rPr>
      </w:pPr>
    </w:p>
    <w:p w:rsidR="002B69C4" w:rsidRDefault="002B69C4" w:rsidP="002B69C4">
      <w:pPr>
        <w:pStyle w:val="Lista"/>
        <w:spacing w:after="0"/>
        <w:ind w:firstLine="360"/>
      </w:pPr>
    </w:p>
    <w:p w:rsidR="00266F88" w:rsidRDefault="00266F88"/>
    <w:sectPr w:rsidR="00266F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B6" w:rsidRDefault="00CF7AB6" w:rsidP="00F25194">
      <w:r>
        <w:separator/>
      </w:r>
    </w:p>
  </w:endnote>
  <w:endnote w:type="continuationSeparator" w:id="0">
    <w:p w:rsidR="00CF7AB6" w:rsidRDefault="00CF7AB6" w:rsidP="00F2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B6" w:rsidRDefault="00CF7AB6" w:rsidP="00F25194">
      <w:r>
        <w:separator/>
      </w:r>
    </w:p>
  </w:footnote>
  <w:footnote w:type="continuationSeparator" w:id="0">
    <w:p w:rsidR="00CF7AB6" w:rsidRDefault="00CF7AB6" w:rsidP="00F25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D2C79DD"/>
    <w:multiLevelType w:val="hybridMultilevel"/>
    <w:tmpl w:val="830CF56E"/>
    <w:lvl w:ilvl="0" w:tplc="04150001">
      <w:start w:val="1"/>
      <w:numFmt w:val="bullet"/>
      <w:lvlText w:val=""/>
      <w:lvlJc w:val="left"/>
      <w:pPr>
        <w:tabs>
          <w:tab w:val="num" w:pos="1080"/>
        </w:tabs>
        <w:ind w:left="1080" w:hanging="360"/>
      </w:pPr>
      <w:rPr>
        <w:rFonts w:ascii="Symbol" w:hAnsi="Symbol" w:hint="default"/>
      </w:rPr>
    </w:lvl>
    <w:lvl w:ilvl="1" w:tplc="012069E6">
      <w:start w:val="18"/>
      <w:numFmt w:val="bullet"/>
      <w:lvlText w:val="-"/>
      <w:lvlJc w:val="left"/>
      <w:pPr>
        <w:tabs>
          <w:tab w:val="num" w:pos="1800"/>
        </w:tabs>
        <w:ind w:left="1800" w:hanging="360"/>
      </w:pPr>
      <w:rPr>
        <w:rFonts w:ascii="Times New Roman" w:eastAsia="Arial Unicode MS" w:hAnsi="Times New Roman"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
    <w:nsid w:val="18D5485C"/>
    <w:multiLevelType w:val="multilevel"/>
    <w:tmpl w:val="9FB80154"/>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E7E4B83"/>
    <w:multiLevelType w:val="multilevel"/>
    <w:tmpl w:val="3EA80CF2"/>
    <w:lvl w:ilvl="0">
      <w:start w:val="1"/>
      <w:numFmt w:val="decimal"/>
      <w:lvlText w:val="%1."/>
      <w:lvlJc w:val="left"/>
      <w:pPr>
        <w:ind w:left="360" w:hanging="360"/>
      </w:pPr>
      <w:rPr>
        <w:b/>
      </w:rPr>
    </w:lvl>
    <w:lvl w:ilvl="1">
      <w:start w:val="3"/>
      <w:numFmt w:val="decimal"/>
      <w:lvlText w:val="%1.%2."/>
      <w:lvlJc w:val="left"/>
      <w:pPr>
        <w:ind w:left="360" w:hanging="360"/>
      </w:pPr>
      <w:rPr>
        <w:b/>
      </w:rPr>
    </w:lvl>
    <w:lvl w:ilvl="2">
      <w:start w:val="1"/>
      <w:numFmt w:val="lowerLetter"/>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nsid w:val="3FAE46E4"/>
    <w:multiLevelType w:val="multilevel"/>
    <w:tmpl w:val="8E1C365C"/>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lowerLetter"/>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
    <w:nsid w:val="4BCF0E02"/>
    <w:multiLevelType w:val="hybridMultilevel"/>
    <w:tmpl w:val="21143FD2"/>
    <w:lvl w:ilvl="0" w:tplc="012069E6">
      <w:start w:val="18"/>
      <w:numFmt w:val="bullet"/>
      <w:lvlText w:val="-"/>
      <w:lvlJc w:val="left"/>
      <w:pPr>
        <w:tabs>
          <w:tab w:val="num" w:pos="720"/>
        </w:tabs>
        <w:ind w:left="720" w:hanging="360"/>
      </w:pPr>
      <w:rPr>
        <w:rFonts w:ascii="Times New Roman" w:eastAsia="Arial Unicode MS"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6EF87BFF"/>
    <w:multiLevelType w:val="multilevel"/>
    <w:tmpl w:val="6E5642E4"/>
    <w:lvl w:ilvl="0">
      <w:start w:val="4"/>
      <w:numFmt w:val="decimal"/>
      <w:lvlText w:val="%1."/>
      <w:lvlJc w:val="left"/>
      <w:pPr>
        <w:tabs>
          <w:tab w:val="num" w:pos="360"/>
        </w:tabs>
        <w:ind w:left="360" w:hanging="360"/>
      </w:pPr>
    </w:lvl>
    <w:lvl w:ilvl="1">
      <w:start w:val="1"/>
      <w:numFmt w:val="decimal"/>
      <w:lvlText w:val="%1.%2."/>
      <w:lvlJc w:val="left"/>
      <w:pPr>
        <w:tabs>
          <w:tab w:val="num" w:pos="1260"/>
        </w:tabs>
        <w:ind w:left="1260" w:hanging="360"/>
      </w:pPr>
      <w:rPr>
        <w:b w:val="0"/>
        <w:i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C4"/>
    <w:rsid w:val="00033D5B"/>
    <w:rsid w:val="00037FD8"/>
    <w:rsid w:val="00052901"/>
    <w:rsid w:val="00074165"/>
    <w:rsid w:val="000842AF"/>
    <w:rsid w:val="000C5B59"/>
    <w:rsid w:val="000D3F08"/>
    <w:rsid w:val="0013705B"/>
    <w:rsid w:val="001528F4"/>
    <w:rsid w:val="00187C23"/>
    <w:rsid w:val="001A3BD5"/>
    <w:rsid w:val="001C0546"/>
    <w:rsid w:val="001D53EF"/>
    <w:rsid w:val="001F214C"/>
    <w:rsid w:val="0023389D"/>
    <w:rsid w:val="00236D36"/>
    <w:rsid w:val="00247093"/>
    <w:rsid w:val="00260B5F"/>
    <w:rsid w:val="00266F88"/>
    <w:rsid w:val="002B69C4"/>
    <w:rsid w:val="002E5A5C"/>
    <w:rsid w:val="002F1470"/>
    <w:rsid w:val="00341DDC"/>
    <w:rsid w:val="00344FB5"/>
    <w:rsid w:val="00351B53"/>
    <w:rsid w:val="00365B77"/>
    <w:rsid w:val="00377EEF"/>
    <w:rsid w:val="003A7361"/>
    <w:rsid w:val="003D7EFF"/>
    <w:rsid w:val="003E3009"/>
    <w:rsid w:val="00436E7C"/>
    <w:rsid w:val="00465CA7"/>
    <w:rsid w:val="00480C39"/>
    <w:rsid w:val="004B6DC6"/>
    <w:rsid w:val="00523E3A"/>
    <w:rsid w:val="005E4853"/>
    <w:rsid w:val="005F7DFA"/>
    <w:rsid w:val="0062098F"/>
    <w:rsid w:val="00657AA9"/>
    <w:rsid w:val="0069142E"/>
    <w:rsid w:val="006B1B38"/>
    <w:rsid w:val="006E49AD"/>
    <w:rsid w:val="00710309"/>
    <w:rsid w:val="007370CB"/>
    <w:rsid w:val="00745E74"/>
    <w:rsid w:val="0077782F"/>
    <w:rsid w:val="00784EF6"/>
    <w:rsid w:val="0080607F"/>
    <w:rsid w:val="00854C8D"/>
    <w:rsid w:val="008615EA"/>
    <w:rsid w:val="008806A4"/>
    <w:rsid w:val="008C010A"/>
    <w:rsid w:val="00903ECA"/>
    <w:rsid w:val="00904479"/>
    <w:rsid w:val="00914C30"/>
    <w:rsid w:val="00962FE3"/>
    <w:rsid w:val="00990053"/>
    <w:rsid w:val="009D21FD"/>
    <w:rsid w:val="009D4711"/>
    <w:rsid w:val="00A335E4"/>
    <w:rsid w:val="00AC32C8"/>
    <w:rsid w:val="00AF6FE8"/>
    <w:rsid w:val="00B3669E"/>
    <w:rsid w:val="00BE0B89"/>
    <w:rsid w:val="00BE1A67"/>
    <w:rsid w:val="00C316BB"/>
    <w:rsid w:val="00C93DB4"/>
    <w:rsid w:val="00CF7AB6"/>
    <w:rsid w:val="00D615E2"/>
    <w:rsid w:val="00DF588B"/>
    <w:rsid w:val="00E1577F"/>
    <w:rsid w:val="00E23DF7"/>
    <w:rsid w:val="00E71424"/>
    <w:rsid w:val="00E720F7"/>
    <w:rsid w:val="00E76336"/>
    <w:rsid w:val="00E80EA2"/>
    <w:rsid w:val="00EB76CA"/>
    <w:rsid w:val="00F052B0"/>
    <w:rsid w:val="00F059B1"/>
    <w:rsid w:val="00F112AC"/>
    <w:rsid w:val="00F25194"/>
    <w:rsid w:val="00F2799B"/>
    <w:rsid w:val="00F70CBF"/>
    <w:rsid w:val="00F72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9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B69C4"/>
    <w:pPr>
      <w:keepNext/>
      <w:jc w:val="center"/>
      <w:outlineLvl w:val="0"/>
    </w:pPr>
    <w:rPr>
      <w:b/>
      <w:bCs/>
      <w:lang w:val="x-none"/>
    </w:rPr>
  </w:style>
  <w:style w:type="paragraph" w:styleId="Nagwek2">
    <w:name w:val="heading 2"/>
    <w:basedOn w:val="Normalny"/>
    <w:next w:val="Normalny"/>
    <w:link w:val="Nagwek2Znak"/>
    <w:unhideWhenUsed/>
    <w:qFormat/>
    <w:rsid w:val="002B69C4"/>
    <w:pPr>
      <w:keepNext/>
      <w:outlineLvl w:val="1"/>
    </w:pPr>
    <w:rPr>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69C4"/>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rsid w:val="002B69C4"/>
    <w:rPr>
      <w:rFonts w:ascii="Times New Roman" w:eastAsia="Times New Roman" w:hAnsi="Times New Roman" w:cs="Times New Roman"/>
      <w:b/>
      <w:sz w:val="24"/>
      <w:szCs w:val="24"/>
      <w:lang w:val="x-none" w:eastAsia="pl-PL"/>
    </w:rPr>
  </w:style>
  <w:style w:type="paragraph" w:styleId="Lista">
    <w:name w:val="List"/>
    <w:basedOn w:val="Tekstpodstawowy"/>
    <w:semiHidden/>
    <w:unhideWhenUsed/>
    <w:rsid w:val="002B69C4"/>
    <w:pPr>
      <w:widowControl w:val="0"/>
      <w:suppressAutoHyphens/>
    </w:pPr>
    <w:rPr>
      <w:rFonts w:eastAsia="Arial Unicode MS" w:cs="Tahoma"/>
      <w:kern w:val="2"/>
      <w:lang w:val="x-none"/>
    </w:rPr>
  </w:style>
  <w:style w:type="paragraph" w:styleId="Tytu">
    <w:name w:val="Title"/>
    <w:basedOn w:val="Normalny"/>
    <w:link w:val="TytuZnak"/>
    <w:qFormat/>
    <w:rsid w:val="002B69C4"/>
    <w:pPr>
      <w:widowControl w:val="0"/>
      <w:suppressAutoHyphens/>
      <w:ind w:left="720" w:hanging="360"/>
      <w:jc w:val="center"/>
    </w:pPr>
    <w:rPr>
      <w:rFonts w:eastAsia="Arial Unicode MS"/>
      <w:b/>
      <w:bCs/>
      <w:kern w:val="2"/>
      <w:sz w:val="28"/>
      <w:lang w:val="x-none"/>
    </w:rPr>
  </w:style>
  <w:style w:type="character" w:customStyle="1" w:styleId="TytuZnak">
    <w:name w:val="Tytuł Znak"/>
    <w:basedOn w:val="Domylnaczcionkaakapitu"/>
    <w:link w:val="Tytu"/>
    <w:rsid w:val="002B69C4"/>
    <w:rPr>
      <w:rFonts w:ascii="Times New Roman" w:eastAsia="Arial Unicode MS" w:hAnsi="Times New Roman" w:cs="Times New Roman"/>
      <w:b/>
      <w:bCs/>
      <w:kern w:val="2"/>
      <w:sz w:val="28"/>
      <w:szCs w:val="24"/>
      <w:lang w:val="x-none" w:eastAsia="pl-PL"/>
    </w:rPr>
  </w:style>
  <w:style w:type="paragraph" w:styleId="Tekstpodstawowywcity2">
    <w:name w:val="Body Text Indent 2"/>
    <w:basedOn w:val="Normalny"/>
    <w:link w:val="Tekstpodstawowywcity2Znak"/>
    <w:semiHidden/>
    <w:unhideWhenUsed/>
    <w:rsid w:val="002B69C4"/>
    <w:pPr>
      <w:widowControl w:val="0"/>
      <w:suppressAutoHyphens/>
      <w:ind w:left="426" w:hanging="426"/>
    </w:pPr>
    <w:rPr>
      <w:rFonts w:eastAsia="Arial Unicode MS"/>
      <w:kern w:val="2"/>
      <w:lang w:val="x-none"/>
    </w:rPr>
  </w:style>
  <w:style w:type="character" w:customStyle="1" w:styleId="Tekstpodstawowywcity2Znak">
    <w:name w:val="Tekst podstawowy wcięty 2 Znak"/>
    <w:basedOn w:val="Domylnaczcionkaakapitu"/>
    <w:link w:val="Tekstpodstawowywcity2"/>
    <w:semiHidden/>
    <w:rsid w:val="002B69C4"/>
    <w:rPr>
      <w:rFonts w:ascii="Times New Roman" w:eastAsia="Arial Unicode MS" w:hAnsi="Times New Roman" w:cs="Times New Roman"/>
      <w:kern w:val="2"/>
      <w:sz w:val="24"/>
      <w:szCs w:val="24"/>
      <w:lang w:val="x-none" w:eastAsia="pl-PL"/>
    </w:rPr>
  </w:style>
  <w:style w:type="paragraph" w:customStyle="1" w:styleId="Zawartotabeli">
    <w:name w:val="Zawartość tabeli"/>
    <w:basedOn w:val="Normalny"/>
    <w:rsid w:val="002B69C4"/>
    <w:pPr>
      <w:widowControl w:val="0"/>
      <w:suppressLineNumbers/>
      <w:suppressAutoHyphens/>
    </w:pPr>
    <w:rPr>
      <w:rFonts w:eastAsia="Arial Unicode MS" w:cs="Tahoma"/>
      <w:kern w:val="2"/>
    </w:rPr>
  </w:style>
  <w:style w:type="paragraph" w:styleId="Tekstpodstawowy">
    <w:name w:val="Body Text"/>
    <w:basedOn w:val="Normalny"/>
    <w:link w:val="TekstpodstawowyZnak"/>
    <w:uiPriority w:val="99"/>
    <w:semiHidden/>
    <w:unhideWhenUsed/>
    <w:rsid w:val="002B69C4"/>
    <w:pPr>
      <w:spacing w:after="120"/>
    </w:pPr>
  </w:style>
  <w:style w:type="character" w:customStyle="1" w:styleId="TekstpodstawowyZnak">
    <w:name w:val="Tekst podstawowy Znak"/>
    <w:basedOn w:val="Domylnaczcionkaakapitu"/>
    <w:link w:val="Tekstpodstawowy"/>
    <w:uiPriority w:val="99"/>
    <w:semiHidden/>
    <w:rsid w:val="002B69C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80C39"/>
    <w:pPr>
      <w:ind w:left="720"/>
      <w:contextualSpacing/>
    </w:pPr>
  </w:style>
  <w:style w:type="paragraph" w:styleId="Tekstprzypisukocowego">
    <w:name w:val="endnote text"/>
    <w:basedOn w:val="Normalny"/>
    <w:link w:val="TekstprzypisukocowegoZnak"/>
    <w:uiPriority w:val="99"/>
    <w:semiHidden/>
    <w:unhideWhenUsed/>
    <w:rsid w:val="00F25194"/>
    <w:rPr>
      <w:sz w:val="20"/>
      <w:szCs w:val="20"/>
    </w:rPr>
  </w:style>
  <w:style w:type="character" w:customStyle="1" w:styleId="TekstprzypisukocowegoZnak">
    <w:name w:val="Tekst przypisu końcowego Znak"/>
    <w:basedOn w:val="Domylnaczcionkaakapitu"/>
    <w:link w:val="Tekstprzypisukocowego"/>
    <w:uiPriority w:val="99"/>
    <w:semiHidden/>
    <w:rsid w:val="00F251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5194"/>
    <w:rPr>
      <w:vertAlign w:val="superscript"/>
    </w:rPr>
  </w:style>
  <w:style w:type="paragraph" w:styleId="Tekstdymka">
    <w:name w:val="Balloon Text"/>
    <w:basedOn w:val="Normalny"/>
    <w:link w:val="TekstdymkaZnak"/>
    <w:uiPriority w:val="99"/>
    <w:semiHidden/>
    <w:unhideWhenUsed/>
    <w:rsid w:val="006B1B38"/>
    <w:rPr>
      <w:rFonts w:ascii="Tahoma" w:hAnsi="Tahoma" w:cs="Tahoma"/>
      <w:sz w:val="16"/>
      <w:szCs w:val="16"/>
    </w:rPr>
  </w:style>
  <w:style w:type="character" w:customStyle="1" w:styleId="TekstdymkaZnak">
    <w:name w:val="Tekst dymka Znak"/>
    <w:basedOn w:val="Domylnaczcionkaakapitu"/>
    <w:link w:val="Tekstdymka"/>
    <w:uiPriority w:val="99"/>
    <w:semiHidden/>
    <w:rsid w:val="006B1B38"/>
    <w:rPr>
      <w:rFonts w:ascii="Tahoma" w:eastAsia="Times New Roman" w:hAnsi="Tahoma" w:cs="Tahoma"/>
      <w:sz w:val="16"/>
      <w:szCs w:val="16"/>
      <w:lang w:eastAsia="pl-PL"/>
    </w:rPr>
  </w:style>
  <w:style w:type="character" w:styleId="Pogrubienie">
    <w:name w:val="Strong"/>
    <w:basedOn w:val="Domylnaczcionkaakapitu"/>
    <w:uiPriority w:val="22"/>
    <w:qFormat/>
    <w:rsid w:val="00365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9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B69C4"/>
    <w:pPr>
      <w:keepNext/>
      <w:jc w:val="center"/>
      <w:outlineLvl w:val="0"/>
    </w:pPr>
    <w:rPr>
      <w:b/>
      <w:bCs/>
      <w:lang w:val="x-none"/>
    </w:rPr>
  </w:style>
  <w:style w:type="paragraph" w:styleId="Nagwek2">
    <w:name w:val="heading 2"/>
    <w:basedOn w:val="Normalny"/>
    <w:next w:val="Normalny"/>
    <w:link w:val="Nagwek2Znak"/>
    <w:unhideWhenUsed/>
    <w:qFormat/>
    <w:rsid w:val="002B69C4"/>
    <w:pPr>
      <w:keepNext/>
      <w:outlineLvl w:val="1"/>
    </w:pPr>
    <w:rPr>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69C4"/>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rsid w:val="002B69C4"/>
    <w:rPr>
      <w:rFonts w:ascii="Times New Roman" w:eastAsia="Times New Roman" w:hAnsi="Times New Roman" w:cs="Times New Roman"/>
      <w:b/>
      <w:sz w:val="24"/>
      <w:szCs w:val="24"/>
      <w:lang w:val="x-none" w:eastAsia="pl-PL"/>
    </w:rPr>
  </w:style>
  <w:style w:type="paragraph" w:styleId="Lista">
    <w:name w:val="List"/>
    <w:basedOn w:val="Tekstpodstawowy"/>
    <w:semiHidden/>
    <w:unhideWhenUsed/>
    <w:rsid w:val="002B69C4"/>
    <w:pPr>
      <w:widowControl w:val="0"/>
      <w:suppressAutoHyphens/>
    </w:pPr>
    <w:rPr>
      <w:rFonts w:eastAsia="Arial Unicode MS" w:cs="Tahoma"/>
      <w:kern w:val="2"/>
      <w:lang w:val="x-none"/>
    </w:rPr>
  </w:style>
  <w:style w:type="paragraph" w:styleId="Tytu">
    <w:name w:val="Title"/>
    <w:basedOn w:val="Normalny"/>
    <w:link w:val="TytuZnak"/>
    <w:qFormat/>
    <w:rsid w:val="002B69C4"/>
    <w:pPr>
      <w:widowControl w:val="0"/>
      <w:suppressAutoHyphens/>
      <w:ind w:left="720" w:hanging="360"/>
      <w:jc w:val="center"/>
    </w:pPr>
    <w:rPr>
      <w:rFonts w:eastAsia="Arial Unicode MS"/>
      <w:b/>
      <w:bCs/>
      <w:kern w:val="2"/>
      <w:sz w:val="28"/>
      <w:lang w:val="x-none"/>
    </w:rPr>
  </w:style>
  <w:style w:type="character" w:customStyle="1" w:styleId="TytuZnak">
    <w:name w:val="Tytuł Znak"/>
    <w:basedOn w:val="Domylnaczcionkaakapitu"/>
    <w:link w:val="Tytu"/>
    <w:rsid w:val="002B69C4"/>
    <w:rPr>
      <w:rFonts w:ascii="Times New Roman" w:eastAsia="Arial Unicode MS" w:hAnsi="Times New Roman" w:cs="Times New Roman"/>
      <w:b/>
      <w:bCs/>
      <w:kern w:val="2"/>
      <w:sz w:val="28"/>
      <w:szCs w:val="24"/>
      <w:lang w:val="x-none" w:eastAsia="pl-PL"/>
    </w:rPr>
  </w:style>
  <w:style w:type="paragraph" w:styleId="Tekstpodstawowywcity2">
    <w:name w:val="Body Text Indent 2"/>
    <w:basedOn w:val="Normalny"/>
    <w:link w:val="Tekstpodstawowywcity2Znak"/>
    <w:semiHidden/>
    <w:unhideWhenUsed/>
    <w:rsid w:val="002B69C4"/>
    <w:pPr>
      <w:widowControl w:val="0"/>
      <w:suppressAutoHyphens/>
      <w:ind w:left="426" w:hanging="426"/>
    </w:pPr>
    <w:rPr>
      <w:rFonts w:eastAsia="Arial Unicode MS"/>
      <w:kern w:val="2"/>
      <w:lang w:val="x-none"/>
    </w:rPr>
  </w:style>
  <w:style w:type="character" w:customStyle="1" w:styleId="Tekstpodstawowywcity2Znak">
    <w:name w:val="Tekst podstawowy wcięty 2 Znak"/>
    <w:basedOn w:val="Domylnaczcionkaakapitu"/>
    <w:link w:val="Tekstpodstawowywcity2"/>
    <w:semiHidden/>
    <w:rsid w:val="002B69C4"/>
    <w:rPr>
      <w:rFonts w:ascii="Times New Roman" w:eastAsia="Arial Unicode MS" w:hAnsi="Times New Roman" w:cs="Times New Roman"/>
      <w:kern w:val="2"/>
      <w:sz w:val="24"/>
      <w:szCs w:val="24"/>
      <w:lang w:val="x-none" w:eastAsia="pl-PL"/>
    </w:rPr>
  </w:style>
  <w:style w:type="paragraph" w:customStyle="1" w:styleId="Zawartotabeli">
    <w:name w:val="Zawartość tabeli"/>
    <w:basedOn w:val="Normalny"/>
    <w:rsid w:val="002B69C4"/>
    <w:pPr>
      <w:widowControl w:val="0"/>
      <w:suppressLineNumbers/>
      <w:suppressAutoHyphens/>
    </w:pPr>
    <w:rPr>
      <w:rFonts w:eastAsia="Arial Unicode MS" w:cs="Tahoma"/>
      <w:kern w:val="2"/>
    </w:rPr>
  </w:style>
  <w:style w:type="paragraph" w:styleId="Tekstpodstawowy">
    <w:name w:val="Body Text"/>
    <w:basedOn w:val="Normalny"/>
    <w:link w:val="TekstpodstawowyZnak"/>
    <w:uiPriority w:val="99"/>
    <w:semiHidden/>
    <w:unhideWhenUsed/>
    <w:rsid w:val="002B69C4"/>
    <w:pPr>
      <w:spacing w:after="120"/>
    </w:pPr>
  </w:style>
  <w:style w:type="character" w:customStyle="1" w:styleId="TekstpodstawowyZnak">
    <w:name w:val="Tekst podstawowy Znak"/>
    <w:basedOn w:val="Domylnaczcionkaakapitu"/>
    <w:link w:val="Tekstpodstawowy"/>
    <w:uiPriority w:val="99"/>
    <w:semiHidden/>
    <w:rsid w:val="002B69C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80C39"/>
    <w:pPr>
      <w:ind w:left="720"/>
      <w:contextualSpacing/>
    </w:pPr>
  </w:style>
  <w:style w:type="paragraph" w:styleId="Tekstprzypisukocowego">
    <w:name w:val="endnote text"/>
    <w:basedOn w:val="Normalny"/>
    <w:link w:val="TekstprzypisukocowegoZnak"/>
    <w:uiPriority w:val="99"/>
    <w:semiHidden/>
    <w:unhideWhenUsed/>
    <w:rsid w:val="00F25194"/>
    <w:rPr>
      <w:sz w:val="20"/>
      <w:szCs w:val="20"/>
    </w:rPr>
  </w:style>
  <w:style w:type="character" w:customStyle="1" w:styleId="TekstprzypisukocowegoZnak">
    <w:name w:val="Tekst przypisu końcowego Znak"/>
    <w:basedOn w:val="Domylnaczcionkaakapitu"/>
    <w:link w:val="Tekstprzypisukocowego"/>
    <w:uiPriority w:val="99"/>
    <w:semiHidden/>
    <w:rsid w:val="00F251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5194"/>
    <w:rPr>
      <w:vertAlign w:val="superscript"/>
    </w:rPr>
  </w:style>
  <w:style w:type="paragraph" w:styleId="Tekstdymka">
    <w:name w:val="Balloon Text"/>
    <w:basedOn w:val="Normalny"/>
    <w:link w:val="TekstdymkaZnak"/>
    <w:uiPriority w:val="99"/>
    <w:semiHidden/>
    <w:unhideWhenUsed/>
    <w:rsid w:val="006B1B38"/>
    <w:rPr>
      <w:rFonts w:ascii="Tahoma" w:hAnsi="Tahoma" w:cs="Tahoma"/>
      <w:sz w:val="16"/>
      <w:szCs w:val="16"/>
    </w:rPr>
  </w:style>
  <w:style w:type="character" w:customStyle="1" w:styleId="TekstdymkaZnak">
    <w:name w:val="Tekst dymka Znak"/>
    <w:basedOn w:val="Domylnaczcionkaakapitu"/>
    <w:link w:val="Tekstdymka"/>
    <w:uiPriority w:val="99"/>
    <w:semiHidden/>
    <w:rsid w:val="006B1B38"/>
    <w:rPr>
      <w:rFonts w:ascii="Tahoma" w:eastAsia="Times New Roman" w:hAnsi="Tahoma" w:cs="Tahoma"/>
      <w:sz w:val="16"/>
      <w:szCs w:val="16"/>
      <w:lang w:eastAsia="pl-PL"/>
    </w:rPr>
  </w:style>
  <w:style w:type="character" w:styleId="Pogrubienie">
    <w:name w:val="Strong"/>
    <w:basedOn w:val="Domylnaczcionkaakapitu"/>
    <w:uiPriority w:val="22"/>
    <w:qFormat/>
    <w:rsid w:val="00365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1D88-B6CF-4A09-946E-4A1F1D21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2906</Words>
  <Characters>17441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2015-02-20T11:44:00Z</cp:lastPrinted>
  <dcterms:created xsi:type="dcterms:W3CDTF">2015-02-09T07:35:00Z</dcterms:created>
  <dcterms:modified xsi:type="dcterms:W3CDTF">2016-10-17T17:29:00Z</dcterms:modified>
</cp:coreProperties>
</file>